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05E" w:rsidRPr="00DD6661" w:rsidRDefault="007F69BF">
      <w:pPr>
        <w:jc w:val="center"/>
        <w:rPr>
          <w:rFonts w:ascii="Calibri" w:hAnsi="Calibri" w:cs="Calibri"/>
          <w:b/>
          <w:sz w:val="32"/>
        </w:rPr>
      </w:pPr>
      <w:r w:rsidRPr="00DD6661">
        <w:rPr>
          <w:rFonts w:ascii="Calibri" w:hAnsi="Calibri" w:cs="Calibri"/>
          <w:b/>
          <w:sz w:val="32"/>
        </w:rPr>
        <w:t xml:space="preserve">(3) </w:t>
      </w:r>
      <w:r w:rsidR="001E405E" w:rsidRPr="00DD6661">
        <w:rPr>
          <w:rFonts w:ascii="Calibri" w:hAnsi="Calibri" w:cs="Calibri"/>
          <w:b/>
          <w:sz w:val="32"/>
        </w:rPr>
        <w:t>CONSENT GRANTING SIGNATURE AUTHORITY</w:t>
      </w:r>
    </w:p>
    <w:p w:rsidR="001E405E" w:rsidRPr="00DD6661" w:rsidRDefault="001E405E">
      <w:pPr>
        <w:jc w:val="center"/>
        <w:rPr>
          <w:rFonts w:ascii="Calibri" w:hAnsi="Calibri" w:cs="Calibri"/>
          <w:b/>
          <w:sz w:val="32"/>
        </w:rPr>
      </w:pPr>
      <w:r w:rsidRPr="00DD6661">
        <w:rPr>
          <w:rFonts w:ascii="Calibri" w:hAnsi="Calibri" w:cs="Calibri"/>
          <w:b/>
          <w:sz w:val="32"/>
        </w:rPr>
        <w:t>FOR PARTNERSHIPS AND LIMITED LIABILITY COMPANIES</w:t>
      </w:r>
    </w:p>
    <w:tbl>
      <w:tblPr>
        <w:tblW w:w="10296" w:type="dxa"/>
        <w:tblLayout w:type="fixed"/>
        <w:tblLook w:val="0000" w:firstRow="0" w:lastRow="0" w:firstColumn="0" w:lastColumn="0" w:noHBand="0" w:noVBand="0"/>
      </w:tblPr>
      <w:tblGrid>
        <w:gridCol w:w="4068"/>
        <w:gridCol w:w="6228"/>
      </w:tblGrid>
      <w:tr w:rsidR="001E405E" w:rsidRPr="00DD6661" w:rsidTr="005F02B3">
        <w:tc>
          <w:tcPr>
            <w:tcW w:w="4068" w:type="dxa"/>
            <w:tcBorders>
              <w:bottom w:val="single" w:sz="4" w:space="0" w:color="auto"/>
            </w:tcBorders>
          </w:tcPr>
          <w:bookmarkStart w:id="0" w:name="_GoBack"/>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bookmarkEnd w:id="0"/>
          </w:p>
        </w:tc>
        <w:tc>
          <w:tcPr>
            <w:tcW w:w="6228" w:type="dxa"/>
          </w:tcPr>
          <w:p w:rsidR="001E405E" w:rsidRPr="00DD6661" w:rsidRDefault="001E405E">
            <w:pPr>
              <w:rPr>
                <w:rFonts w:ascii="Calibri" w:hAnsi="Calibri" w:cs="Calibri"/>
              </w:rPr>
            </w:pPr>
            <w:r w:rsidRPr="00DD6661">
              <w:rPr>
                <w:rFonts w:ascii="Calibri" w:hAnsi="Calibri" w:cs="Calibri"/>
              </w:rPr>
              <w:t xml:space="preserve">("Applicant/Owner") hereby takes the actions set forth below </w:t>
            </w:r>
          </w:p>
        </w:tc>
      </w:tr>
    </w:tbl>
    <w:p w:rsidR="001E405E" w:rsidRPr="00DD6661" w:rsidRDefault="001E405E">
      <w:pPr>
        <w:rPr>
          <w:rFonts w:ascii="Calibri" w:hAnsi="Calibri" w:cs="Calibri"/>
        </w:rPr>
      </w:pPr>
      <w:r w:rsidRPr="00DD6661">
        <w:rPr>
          <w:rFonts w:ascii="Calibri" w:hAnsi="Calibri" w:cs="Calibri"/>
        </w:rPr>
        <w:t>(as permitted by applicable state law and/or Applicant/Owner's articles, bylaws, or other documents of governance) by written consent of the undersigned (i) General Partner(s), if the Applicant/Owner is a Partnership; or (ii) the Company Manager(s) and/or Company Member(s) if the Applicant/Owner is a Limited Liability Company:</w:t>
      </w:r>
    </w:p>
    <w:p w:rsidR="001E405E" w:rsidRPr="00DD6661" w:rsidRDefault="001E405E">
      <w:pPr>
        <w:rPr>
          <w:rFonts w:ascii="Calibri" w:hAnsi="Calibri" w:cs="Calibri"/>
          <w:sz w:val="16"/>
        </w:rPr>
      </w:pPr>
    </w:p>
    <w:p w:rsidR="001E405E" w:rsidRPr="00DD6661" w:rsidRDefault="001E405E">
      <w:pPr>
        <w:rPr>
          <w:rFonts w:ascii="Calibri" w:hAnsi="Calibri" w:cs="Calibri"/>
        </w:rPr>
      </w:pPr>
      <w:r w:rsidRPr="00DD6661">
        <w:rPr>
          <w:rFonts w:ascii="Calibri" w:hAnsi="Calibri" w:cs="Calibri"/>
        </w:rPr>
        <w:tab/>
        <w:t>1.</w:t>
      </w:r>
      <w:r w:rsidRPr="00DD6661">
        <w:rPr>
          <w:rFonts w:ascii="Calibri" w:hAnsi="Calibri" w:cs="Calibri"/>
        </w:rPr>
        <w:tab/>
        <w:t xml:space="preserve">The undersigned hereby approve of the Applicant/Owner's execution, delivery, and performance of the Application, the Credit Reservation Contract, the Carryover Allocation Contract, the Regulatory Agreement (Extended Use Agreement), and any and all other documents to which Applicant/Owner and the Washington State Housing Finance Commission ("Commission") are parties </w:t>
      </w:r>
    </w:p>
    <w:tbl>
      <w:tblPr>
        <w:tblW w:w="0" w:type="auto"/>
        <w:tblLayout w:type="fixed"/>
        <w:tblLook w:val="0000" w:firstRow="0" w:lastRow="0" w:firstColumn="0" w:lastColumn="0" w:noHBand="0" w:noVBand="0"/>
      </w:tblPr>
      <w:tblGrid>
        <w:gridCol w:w="1998"/>
        <w:gridCol w:w="2610"/>
        <w:gridCol w:w="5688"/>
      </w:tblGrid>
      <w:tr w:rsidR="001E405E" w:rsidRPr="00DD6661">
        <w:tc>
          <w:tcPr>
            <w:tcW w:w="1998" w:type="dxa"/>
          </w:tcPr>
          <w:p w:rsidR="001E405E" w:rsidRPr="00DD6661" w:rsidRDefault="001E405E">
            <w:pPr>
              <w:rPr>
                <w:rFonts w:ascii="Calibri" w:hAnsi="Calibri" w:cs="Calibri"/>
              </w:rPr>
            </w:pPr>
            <w:r w:rsidRPr="00DD6661">
              <w:rPr>
                <w:rFonts w:ascii="Calibri" w:hAnsi="Calibri" w:cs="Calibri"/>
              </w:rPr>
              <w:t>with regard to the</w:t>
            </w:r>
          </w:p>
        </w:tc>
        <w:tc>
          <w:tcPr>
            <w:tcW w:w="2610" w:type="dxa"/>
            <w:tcBorders>
              <w:bottom w:val="single" w:sz="4" w:space="0" w:color="auto"/>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5688" w:type="dxa"/>
          </w:tcPr>
          <w:p w:rsidR="001E405E" w:rsidRPr="00DD6661" w:rsidRDefault="001E405E">
            <w:pPr>
              <w:rPr>
                <w:rFonts w:ascii="Calibri" w:hAnsi="Calibri" w:cs="Calibri"/>
                <w:spacing w:val="-12"/>
              </w:rPr>
            </w:pPr>
            <w:r w:rsidRPr="00DD6661">
              <w:rPr>
                <w:rFonts w:ascii="Calibri" w:hAnsi="Calibri" w:cs="Calibri"/>
                <w:spacing w:val="-12"/>
              </w:rPr>
              <w:t>Project (collectively, the "Tax Credit Program Documents"); and</w:t>
            </w:r>
          </w:p>
        </w:tc>
      </w:tr>
    </w:tbl>
    <w:p w:rsidR="001E405E" w:rsidRPr="00DD6661" w:rsidRDefault="001E405E">
      <w:pPr>
        <w:rPr>
          <w:rFonts w:ascii="Calibri" w:hAnsi="Calibri" w:cs="Calibri"/>
          <w:sz w:val="16"/>
        </w:rPr>
      </w:pPr>
    </w:p>
    <w:p w:rsidR="001E405E" w:rsidRPr="00DD6661" w:rsidRDefault="001E405E">
      <w:pPr>
        <w:rPr>
          <w:rFonts w:ascii="Calibri" w:hAnsi="Calibri" w:cs="Calibri"/>
        </w:rPr>
      </w:pPr>
      <w:r w:rsidRPr="00DD6661">
        <w:rPr>
          <w:rFonts w:ascii="Calibri" w:hAnsi="Calibri" w:cs="Calibri"/>
        </w:rPr>
        <w:tab/>
        <w:t>2.</w:t>
      </w:r>
      <w:r w:rsidRPr="00DD6661">
        <w:rPr>
          <w:rFonts w:ascii="Calibri" w:hAnsi="Calibri" w:cs="Calibri"/>
        </w:rPr>
        <w:tab/>
        <w:t xml:space="preserve">The parties whose names are set forth on the attached </w:t>
      </w:r>
      <w:r w:rsidRPr="00DD6661">
        <w:rPr>
          <w:rFonts w:ascii="Calibri" w:hAnsi="Calibri" w:cs="Calibri"/>
          <w:u w:val="single"/>
        </w:rPr>
        <w:t>Exhibit “A”</w:t>
      </w:r>
      <w:r w:rsidRPr="00DD6661">
        <w:rPr>
          <w:rFonts w:ascii="Calibri" w:hAnsi="Calibri" w:cs="Calibri"/>
        </w:rPr>
        <w:t xml:space="preserve"> have all right, authority, and authorization to enter into and execute the Tax Credit Program Documents on behalf of the Applicant/Owner and the Commission shall have the right to rely on the </w:t>
      </w:r>
      <w:r w:rsidRPr="00DD6661">
        <w:rPr>
          <w:rFonts w:ascii="Calibri" w:hAnsi="Calibri" w:cs="Calibri"/>
          <w:u w:val="single"/>
        </w:rPr>
        <w:t>Exhibit “A”</w:t>
      </w:r>
      <w:r w:rsidRPr="00DD6661">
        <w:rPr>
          <w:rFonts w:ascii="Calibri" w:hAnsi="Calibri" w:cs="Calibri"/>
        </w:rPr>
        <w:t xml:space="preserve"> list until such time as the Commission receives written notice from the Applicant/Owner terminating or modifying such list;</w:t>
      </w:r>
    </w:p>
    <w:p w:rsidR="001E405E" w:rsidRPr="00DD6661" w:rsidRDefault="001E405E">
      <w:pPr>
        <w:rPr>
          <w:rFonts w:ascii="Calibri" w:hAnsi="Calibri" w:cs="Calibri"/>
        </w:rPr>
      </w:pPr>
    </w:p>
    <w:p w:rsidR="001E405E" w:rsidRPr="00DD6661" w:rsidRDefault="001E405E">
      <w:pPr>
        <w:rPr>
          <w:rFonts w:ascii="Calibri" w:hAnsi="Calibri" w:cs="Calibri"/>
        </w:rPr>
      </w:pPr>
      <w:r w:rsidRPr="00DD6661">
        <w:rPr>
          <w:rFonts w:ascii="Calibri" w:hAnsi="Calibri" w:cs="Calibri"/>
        </w:rPr>
        <w:t>The Applicant/Owner and each of the undersigned hereby represent and warrant that the undersigned are all of the parties that must execute this Action by Consent Regarding Authorization and Authority in order for it to be fully binding and effective.</w:t>
      </w:r>
    </w:p>
    <w:p w:rsidR="001E405E" w:rsidRPr="00DD6661" w:rsidRDefault="001E405E">
      <w:pPr>
        <w:rPr>
          <w:rFonts w:ascii="Calibri" w:hAnsi="Calibri" w:cs="Calibri"/>
        </w:rPr>
      </w:pPr>
    </w:p>
    <w:p w:rsidR="001E405E" w:rsidRPr="00DD6661" w:rsidRDefault="001E405E">
      <w:pPr>
        <w:rPr>
          <w:rFonts w:ascii="Calibri" w:hAnsi="Calibri" w:cs="Calibri"/>
        </w:rPr>
      </w:pPr>
      <w:r w:rsidRPr="00DD6661">
        <w:rPr>
          <w:rFonts w:ascii="Calibri" w:hAnsi="Calibri" w:cs="Calibri"/>
        </w:rPr>
        <w:t>Except as otherwise defined herein, capitalized terms shall have the meanings set forth in the Commission's Tax Credit Program.</w:t>
      </w:r>
    </w:p>
    <w:p w:rsidR="001E405E" w:rsidRPr="00DD6661" w:rsidRDefault="001E405E">
      <w:pPr>
        <w:rPr>
          <w:rFonts w:ascii="Calibri" w:hAnsi="Calibri" w:cs="Calibri"/>
          <w:sz w:val="11"/>
          <w:szCs w:val="11"/>
        </w:rPr>
      </w:pPr>
    </w:p>
    <w:tbl>
      <w:tblPr>
        <w:tblW w:w="0" w:type="auto"/>
        <w:tblLayout w:type="fixed"/>
        <w:tblLook w:val="0000" w:firstRow="0" w:lastRow="0" w:firstColumn="0" w:lastColumn="0" w:noHBand="0" w:noVBand="0"/>
      </w:tblPr>
      <w:tblGrid>
        <w:gridCol w:w="1908"/>
        <w:gridCol w:w="1170"/>
        <w:gridCol w:w="900"/>
        <w:gridCol w:w="2160"/>
        <w:gridCol w:w="360"/>
        <w:gridCol w:w="900"/>
        <w:gridCol w:w="270"/>
      </w:tblGrid>
      <w:tr w:rsidR="001E405E" w:rsidRPr="00DD6661">
        <w:tc>
          <w:tcPr>
            <w:tcW w:w="1908" w:type="dxa"/>
          </w:tcPr>
          <w:p w:rsidR="001E405E" w:rsidRPr="00DD6661" w:rsidRDefault="001E405E">
            <w:pPr>
              <w:rPr>
                <w:rFonts w:ascii="Calibri" w:hAnsi="Calibri" w:cs="Calibri"/>
              </w:rPr>
            </w:pPr>
            <w:r w:rsidRPr="00DD6661">
              <w:rPr>
                <w:rFonts w:ascii="Calibri" w:hAnsi="Calibri" w:cs="Calibri"/>
              </w:rPr>
              <w:t>EFFECTIVE this</w:t>
            </w:r>
          </w:p>
        </w:tc>
        <w:tc>
          <w:tcPr>
            <w:tcW w:w="1170" w:type="dxa"/>
            <w:tcBorders>
              <w:bottom w:val="single" w:sz="4" w:space="0" w:color="auto"/>
            </w:tcBorders>
          </w:tcPr>
          <w:p w:rsidR="001E405E" w:rsidRPr="00DD6661" w:rsidRDefault="001E405E">
            <w:pPr>
              <w:rPr>
                <w:rFonts w:ascii="Calibri" w:hAnsi="Calibri" w:cs="Calibri"/>
                <w:b/>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900" w:type="dxa"/>
          </w:tcPr>
          <w:p w:rsidR="001E405E" w:rsidRPr="00DD6661" w:rsidRDefault="001E405E">
            <w:pPr>
              <w:rPr>
                <w:rFonts w:ascii="Calibri" w:hAnsi="Calibri" w:cs="Calibri"/>
              </w:rPr>
            </w:pPr>
            <w:r w:rsidRPr="00DD6661">
              <w:rPr>
                <w:rFonts w:ascii="Calibri" w:hAnsi="Calibri" w:cs="Calibri"/>
              </w:rPr>
              <w:t>day of</w:t>
            </w:r>
          </w:p>
        </w:tc>
        <w:tc>
          <w:tcPr>
            <w:tcW w:w="2160" w:type="dxa"/>
            <w:tcBorders>
              <w:bottom w:val="single" w:sz="4" w:space="0" w:color="auto"/>
            </w:tcBorders>
          </w:tcPr>
          <w:p w:rsidR="001E405E" w:rsidRPr="00DD6661" w:rsidRDefault="001E405E">
            <w:pPr>
              <w:rPr>
                <w:rFonts w:ascii="Calibri" w:hAnsi="Calibri" w:cs="Calibri"/>
                <w:b/>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360" w:type="dxa"/>
          </w:tcPr>
          <w:p w:rsidR="001E405E" w:rsidRPr="00DD6661" w:rsidRDefault="001E405E">
            <w:pPr>
              <w:rPr>
                <w:rFonts w:ascii="Calibri" w:hAnsi="Calibri" w:cs="Calibri"/>
              </w:rPr>
            </w:pPr>
            <w:r w:rsidRPr="00DD6661">
              <w:rPr>
                <w:rFonts w:ascii="Calibri" w:hAnsi="Calibri" w:cs="Calibri"/>
              </w:rPr>
              <w:t>,</w:t>
            </w:r>
          </w:p>
        </w:tc>
        <w:tc>
          <w:tcPr>
            <w:tcW w:w="900" w:type="dxa"/>
            <w:tcBorders>
              <w:bottom w:val="single" w:sz="4" w:space="0" w:color="auto"/>
            </w:tcBorders>
          </w:tcPr>
          <w:p w:rsidR="001E405E" w:rsidRPr="00DD6661" w:rsidRDefault="001E405E">
            <w:pPr>
              <w:rPr>
                <w:rFonts w:ascii="Calibri" w:hAnsi="Calibri" w:cs="Calibri"/>
                <w:b/>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270" w:type="dxa"/>
          </w:tcPr>
          <w:p w:rsidR="001E405E" w:rsidRPr="00DD6661" w:rsidRDefault="001E405E">
            <w:pPr>
              <w:rPr>
                <w:rFonts w:ascii="Calibri" w:hAnsi="Calibri" w:cs="Calibri"/>
              </w:rPr>
            </w:pPr>
            <w:r w:rsidRPr="00DD6661">
              <w:rPr>
                <w:rFonts w:ascii="Calibri" w:hAnsi="Calibri" w:cs="Calibri"/>
              </w:rPr>
              <w:t>.</w:t>
            </w:r>
          </w:p>
        </w:tc>
      </w:tr>
    </w:tbl>
    <w:p w:rsidR="001E405E" w:rsidRPr="00DD6661" w:rsidRDefault="001E405E">
      <w:pPr>
        <w:rPr>
          <w:rFonts w:ascii="Calibri" w:hAnsi="Calibri" w:cs="Calibri"/>
        </w:rPr>
      </w:pPr>
    </w:p>
    <w:tbl>
      <w:tblPr>
        <w:tblW w:w="0" w:type="auto"/>
        <w:tblBorders>
          <w:bottom w:val="single" w:sz="4" w:space="0" w:color="auto"/>
        </w:tblBorders>
        <w:tblLayout w:type="fixed"/>
        <w:tblLook w:val="0000" w:firstRow="0" w:lastRow="0" w:firstColumn="0" w:lastColumn="0" w:noHBand="0" w:noVBand="0"/>
      </w:tblPr>
      <w:tblGrid>
        <w:gridCol w:w="1548"/>
        <w:gridCol w:w="4500"/>
        <w:gridCol w:w="810"/>
        <w:gridCol w:w="3438"/>
      </w:tblGrid>
      <w:tr w:rsidR="001E405E" w:rsidRPr="00DD6661">
        <w:trPr>
          <w:cantSplit/>
        </w:trPr>
        <w:tc>
          <w:tcPr>
            <w:tcW w:w="1548" w:type="dxa"/>
          </w:tcPr>
          <w:p w:rsidR="001E405E" w:rsidRPr="00DD6661" w:rsidRDefault="001E405E">
            <w:pPr>
              <w:rPr>
                <w:rFonts w:ascii="Calibri" w:hAnsi="Calibri" w:cs="Calibri"/>
              </w:rPr>
            </w:pPr>
            <w:r w:rsidRPr="00DD6661">
              <w:rPr>
                <w:rFonts w:ascii="Calibri" w:hAnsi="Calibri" w:cs="Calibri"/>
              </w:rPr>
              <w:t>By (print):</w:t>
            </w:r>
          </w:p>
        </w:tc>
        <w:tc>
          <w:tcPr>
            <w:tcW w:w="4500" w:type="dxa"/>
            <w:tcBorders>
              <w:bottom w:val="nil"/>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810" w:type="dxa"/>
            <w:tcBorders>
              <w:bottom w:val="nil"/>
            </w:tcBorders>
          </w:tcPr>
          <w:p w:rsidR="001E405E" w:rsidRPr="00DD6661" w:rsidRDefault="001E405E">
            <w:pPr>
              <w:rPr>
                <w:rFonts w:ascii="Calibri" w:hAnsi="Calibri" w:cs="Calibri"/>
              </w:rPr>
            </w:pPr>
            <w:r w:rsidRPr="00DD6661">
              <w:rPr>
                <w:rFonts w:ascii="Calibri" w:hAnsi="Calibri" w:cs="Calibri"/>
              </w:rPr>
              <w:t>Its/a:</w:t>
            </w:r>
          </w:p>
        </w:tc>
        <w:tc>
          <w:tcPr>
            <w:tcW w:w="3438" w:type="dxa"/>
            <w:tcBorders>
              <w:bottom w:val="single" w:sz="4" w:space="0" w:color="auto"/>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r>
      <w:tr w:rsidR="001E405E" w:rsidRPr="00DD6661">
        <w:trPr>
          <w:cantSplit/>
        </w:trPr>
        <w:tc>
          <w:tcPr>
            <w:tcW w:w="1548" w:type="dxa"/>
          </w:tcPr>
          <w:p w:rsidR="001E405E" w:rsidRPr="00DD6661" w:rsidRDefault="001E405E">
            <w:pPr>
              <w:rPr>
                <w:rFonts w:ascii="Calibri" w:hAnsi="Calibri" w:cs="Calibri"/>
              </w:rPr>
            </w:pPr>
            <w:r w:rsidRPr="00DD6661">
              <w:rPr>
                <w:rFonts w:ascii="Calibri" w:hAnsi="Calibri" w:cs="Calibri"/>
              </w:rPr>
              <w:t>By (sign):</w:t>
            </w:r>
          </w:p>
        </w:tc>
        <w:tc>
          <w:tcPr>
            <w:tcW w:w="4500" w:type="dxa"/>
            <w:tcBorders>
              <w:top w:val="single" w:sz="4" w:space="0" w:color="auto"/>
              <w:bottom w:val="nil"/>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810" w:type="dxa"/>
            <w:tcBorders>
              <w:top w:val="nil"/>
              <w:bottom w:val="nil"/>
            </w:tcBorders>
          </w:tcPr>
          <w:p w:rsidR="001E405E" w:rsidRPr="00DD6661" w:rsidRDefault="001E405E">
            <w:pPr>
              <w:rPr>
                <w:rFonts w:ascii="Calibri" w:hAnsi="Calibri" w:cs="Calibri"/>
              </w:rPr>
            </w:pPr>
          </w:p>
        </w:tc>
        <w:tc>
          <w:tcPr>
            <w:tcW w:w="3438" w:type="dxa"/>
            <w:tcBorders>
              <w:top w:val="nil"/>
              <w:bottom w:val="nil"/>
            </w:tcBorders>
          </w:tcPr>
          <w:p w:rsidR="001E405E" w:rsidRPr="00DD6661" w:rsidRDefault="001E405E">
            <w:pPr>
              <w:rPr>
                <w:rFonts w:ascii="Calibri" w:hAnsi="Calibri" w:cs="Calibri"/>
              </w:rPr>
            </w:pPr>
          </w:p>
        </w:tc>
      </w:tr>
      <w:tr w:rsidR="001E405E" w:rsidRPr="00DD6661">
        <w:trPr>
          <w:cantSplit/>
        </w:trPr>
        <w:tc>
          <w:tcPr>
            <w:tcW w:w="1548" w:type="dxa"/>
            <w:tcBorders>
              <w:bottom w:val="nil"/>
            </w:tcBorders>
          </w:tcPr>
          <w:p w:rsidR="001E405E" w:rsidRPr="00DD6661" w:rsidRDefault="001E405E">
            <w:pPr>
              <w:rPr>
                <w:rFonts w:ascii="Calibri" w:hAnsi="Calibri" w:cs="Calibri"/>
              </w:rPr>
            </w:pPr>
            <w:r w:rsidRPr="00DD6661">
              <w:rPr>
                <w:rFonts w:ascii="Calibri" w:hAnsi="Calibri" w:cs="Calibri"/>
              </w:rPr>
              <w:t>Name (print):</w:t>
            </w:r>
          </w:p>
        </w:tc>
        <w:tc>
          <w:tcPr>
            <w:tcW w:w="4500" w:type="dxa"/>
            <w:tcBorders>
              <w:top w:val="single" w:sz="4" w:space="0" w:color="auto"/>
              <w:bottom w:val="single" w:sz="4" w:space="0" w:color="auto"/>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810" w:type="dxa"/>
            <w:tcBorders>
              <w:top w:val="nil"/>
              <w:bottom w:val="nil"/>
            </w:tcBorders>
          </w:tcPr>
          <w:p w:rsidR="001E405E" w:rsidRPr="00DD6661" w:rsidRDefault="001E405E">
            <w:pPr>
              <w:rPr>
                <w:rFonts w:ascii="Calibri" w:hAnsi="Calibri" w:cs="Calibri"/>
              </w:rPr>
            </w:pPr>
            <w:r w:rsidRPr="00DD6661">
              <w:rPr>
                <w:rFonts w:ascii="Calibri" w:hAnsi="Calibri" w:cs="Calibri"/>
              </w:rPr>
              <w:t>Date:</w:t>
            </w:r>
          </w:p>
        </w:tc>
        <w:tc>
          <w:tcPr>
            <w:tcW w:w="3438" w:type="dxa"/>
            <w:tcBorders>
              <w:top w:val="nil"/>
              <w:bottom w:val="single" w:sz="4" w:space="0" w:color="auto"/>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r>
      <w:tr w:rsidR="001E405E" w:rsidRPr="00DD6661">
        <w:trPr>
          <w:cantSplit/>
        </w:trPr>
        <w:tc>
          <w:tcPr>
            <w:tcW w:w="1548" w:type="dxa"/>
            <w:tcBorders>
              <w:bottom w:val="nil"/>
            </w:tcBorders>
          </w:tcPr>
          <w:p w:rsidR="001E405E" w:rsidRPr="00DD6661" w:rsidRDefault="001E405E">
            <w:pPr>
              <w:rPr>
                <w:rFonts w:ascii="Calibri" w:hAnsi="Calibri" w:cs="Calibri"/>
              </w:rPr>
            </w:pPr>
            <w:r w:rsidRPr="00DD6661">
              <w:rPr>
                <w:rFonts w:ascii="Calibri" w:hAnsi="Calibri" w:cs="Calibri"/>
              </w:rPr>
              <w:t>Title (print):</w:t>
            </w:r>
          </w:p>
        </w:tc>
        <w:tc>
          <w:tcPr>
            <w:tcW w:w="4500" w:type="dxa"/>
            <w:tcBorders>
              <w:top w:val="nil"/>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810" w:type="dxa"/>
            <w:tcBorders>
              <w:top w:val="nil"/>
              <w:bottom w:val="nil"/>
            </w:tcBorders>
          </w:tcPr>
          <w:p w:rsidR="001E405E" w:rsidRPr="00DD6661" w:rsidRDefault="001E405E">
            <w:pPr>
              <w:rPr>
                <w:rFonts w:ascii="Calibri" w:hAnsi="Calibri" w:cs="Calibri"/>
              </w:rPr>
            </w:pPr>
          </w:p>
        </w:tc>
        <w:tc>
          <w:tcPr>
            <w:tcW w:w="3438" w:type="dxa"/>
            <w:tcBorders>
              <w:top w:val="nil"/>
              <w:bottom w:val="nil"/>
            </w:tcBorders>
          </w:tcPr>
          <w:p w:rsidR="001E405E" w:rsidRPr="00DD6661" w:rsidRDefault="001E405E">
            <w:pPr>
              <w:rPr>
                <w:rFonts w:ascii="Calibri" w:hAnsi="Calibri" w:cs="Calibri"/>
              </w:rPr>
            </w:pPr>
          </w:p>
        </w:tc>
      </w:tr>
    </w:tbl>
    <w:p w:rsidR="001E405E" w:rsidRPr="00DD6661" w:rsidRDefault="001E405E">
      <w:pPr>
        <w:rPr>
          <w:rFonts w:ascii="Calibri" w:hAnsi="Calibri" w:cs="Calibri"/>
        </w:rPr>
      </w:pPr>
    </w:p>
    <w:tbl>
      <w:tblPr>
        <w:tblW w:w="0" w:type="auto"/>
        <w:tblBorders>
          <w:bottom w:val="single" w:sz="4" w:space="0" w:color="auto"/>
        </w:tblBorders>
        <w:tblLayout w:type="fixed"/>
        <w:tblLook w:val="0000" w:firstRow="0" w:lastRow="0" w:firstColumn="0" w:lastColumn="0" w:noHBand="0" w:noVBand="0"/>
      </w:tblPr>
      <w:tblGrid>
        <w:gridCol w:w="1548"/>
        <w:gridCol w:w="4500"/>
        <w:gridCol w:w="810"/>
        <w:gridCol w:w="3438"/>
      </w:tblGrid>
      <w:tr w:rsidR="001E405E" w:rsidRPr="00DD6661">
        <w:trPr>
          <w:cantSplit/>
        </w:trPr>
        <w:tc>
          <w:tcPr>
            <w:tcW w:w="1548" w:type="dxa"/>
          </w:tcPr>
          <w:p w:rsidR="001E405E" w:rsidRPr="00DD6661" w:rsidRDefault="001E405E">
            <w:pPr>
              <w:rPr>
                <w:rFonts w:ascii="Calibri" w:hAnsi="Calibri" w:cs="Calibri"/>
              </w:rPr>
            </w:pPr>
            <w:r w:rsidRPr="00DD6661">
              <w:rPr>
                <w:rFonts w:ascii="Calibri" w:hAnsi="Calibri" w:cs="Calibri"/>
              </w:rPr>
              <w:t>By (print):</w:t>
            </w:r>
          </w:p>
        </w:tc>
        <w:tc>
          <w:tcPr>
            <w:tcW w:w="4500" w:type="dxa"/>
            <w:tcBorders>
              <w:bottom w:val="nil"/>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810" w:type="dxa"/>
            <w:tcBorders>
              <w:bottom w:val="nil"/>
            </w:tcBorders>
          </w:tcPr>
          <w:p w:rsidR="001E405E" w:rsidRPr="00DD6661" w:rsidRDefault="001E405E">
            <w:pPr>
              <w:rPr>
                <w:rFonts w:ascii="Calibri" w:hAnsi="Calibri" w:cs="Calibri"/>
              </w:rPr>
            </w:pPr>
            <w:r w:rsidRPr="00DD6661">
              <w:rPr>
                <w:rFonts w:ascii="Calibri" w:hAnsi="Calibri" w:cs="Calibri"/>
              </w:rPr>
              <w:t>Its/a:</w:t>
            </w:r>
          </w:p>
        </w:tc>
        <w:tc>
          <w:tcPr>
            <w:tcW w:w="3438" w:type="dxa"/>
            <w:tcBorders>
              <w:bottom w:val="single" w:sz="4" w:space="0" w:color="auto"/>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r>
      <w:tr w:rsidR="001E405E" w:rsidRPr="00DD6661">
        <w:trPr>
          <w:cantSplit/>
        </w:trPr>
        <w:tc>
          <w:tcPr>
            <w:tcW w:w="1548" w:type="dxa"/>
          </w:tcPr>
          <w:p w:rsidR="001E405E" w:rsidRPr="00DD6661" w:rsidRDefault="001E405E">
            <w:pPr>
              <w:rPr>
                <w:rFonts w:ascii="Calibri" w:hAnsi="Calibri" w:cs="Calibri"/>
              </w:rPr>
            </w:pPr>
            <w:r w:rsidRPr="00DD6661">
              <w:rPr>
                <w:rFonts w:ascii="Calibri" w:hAnsi="Calibri" w:cs="Calibri"/>
              </w:rPr>
              <w:t>By (sign):</w:t>
            </w:r>
          </w:p>
        </w:tc>
        <w:tc>
          <w:tcPr>
            <w:tcW w:w="4500" w:type="dxa"/>
            <w:tcBorders>
              <w:top w:val="single" w:sz="4" w:space="0" w:color="auto"/>
              <w:bottom w:val="nil"/>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810" w:type="dxa"/>
            <w:tcBorders>
              <w:top w:val="nil"/>
              <w:bottom w:val="nil"/>
            </w:tcBorders>
          </w:tcPr>
          <w:p w:rsidR="001E405E" w:rsidRPr="00DD6661" w:rsidRDefault="001E405E">
            <w:pPr>
              <w:rPr>
                <w:rFonts w:ascii="Calibri" w:hAnsi="Calibri" w:cs="Calibri"/>
              </w:rPr>
            </w:pPr>
          </w:p>
        </w:tc>
        <w:tc>
          <w:tcPr>
            <w:tcW w:w="3438" w:type="dxa"/>
            <w:tcBorders>
              <w:top w:val="nil"/>
              <w:bottom w:val="nil"/>
            </w:tcBorders>
          </w:tcPr>
          <w:p w:rsidR="001E405E" w:rsidRPr="00DD6661" w:rsidRDefault="001E405E">
            <w:pPr>
              <w:rPr>
                <w:rFonts w:ascii="Calibri" w:hAnsi="Calibri" w:cs="Calibri"/>
              </w:rPr>
            </w:pPr>
          </w:p>
        </w:tc>
      </w:tr>
      <w:tr w:rsidR="001E405E" w:rsidRPr="00DD6661">
        <w:trPr>
          <w:cantSplit/>
        </w:trPr>
        <w:tc>
          <w:tcPr>
            <w:tcW w:w="1548" w:type="dxa"/>
            <w:tcBorders>
              <w:bottom w:val="nil"/>
            </w:tcBorders>
          </w:tcPr>
          <w:p w:rsidR="001E405E" w:rsidRPr="00DD6661" w:rsidRDefault="001E405E">
            <w:pPr>
              <w:rPr>
                <w:rFonts w:ascii="Calibri" w:hAnsi="Calibri" w:cs="Calibri"/>
              </w:rPr>
            </w:pPr>
            <w:r w:rsidRPr="00DD6661">
              <w:rPr>
                <w:rFonts w:ascii="Calibri" w:hAnsi="Calibri" w:cs="Calibri"/>
              </w:rPr>
              <w:t>Name (print):</w:t>
            </w:r>
          </w:p>
        </w:tc>
        <w:tc>
          <w:tcPr>
            <w:tcW w:w="4500" w:type="dxa"/>
            <w:tcBorders>
              <w:top w:val="single" w:sz="4" w:space="0" w:color="auto"/>
              <w:bottom w:val="single" w:sz="4" w:space="0" w:color="auto"/>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810" w:type="dxa"/>
            <w:tcBorders>
              <w:top w:val="nil"/>
              <w:bottom w:val="nil"/>
            </w:tcBorders>
          </w:tcPr>
          <w:p w:rsidR="001E405E" w:rsidRPr="00DD6661" w:rsidRDefault="001E405E">
            <w:pPr>
              <w:rPr>
                <w:rFonts w:ascii="Calibri" w:hAnsi="Calibri" w:cs="Calibri"/>
              </w:rPr>
            </w:pPr>
            <w:r w:rsidRPr="00DD6661">
              <w:rPr>
                <w:rFonts w:ascii="Calibri" w:hAnsi="Calibri" w:cs="Calibri"/>
              </w:rPr>
              <w:t>Date:</w:t>
            </w:r>
          </w:p>
        </w:tc>
        <w:tc>
          <w:tcPr>
            <w:tcW w:w="3438" w:type="dxa"/>
            <w:tcBorders>
              <w:top w:val="nil"/>
              <w:bottom w:val="single" w:sz="4" w:space="0" w:color="auto"/>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r>
      <w:tr w:rsidR="001E405E" w:rsidRPr="00DD6661">
        <w:trPr>
          <w:cantSplit/>
        </w:trPr>
        <w:tc>
          <w:tcPr>
            <w:tcW w:w="1548" w:type="dxa"/>
            <w:tcBorders>
              <w:bottom w:val="nil"/>
            </w:tcBorders>
          </w:tcPr>
          <w:p w:rsidR="001E405E" w:rsidRPr="00DD6661" w:rsidRDefault="001E405E">
            <w:pPr>
              <w:rPr>
                <w:rFonts w:ascii="Calibri" w:hAnsi="Calibri" w:cs="Calibri"/>
              </w:rPr>
            </w:pPr>
            <w:r w:rsidRPr="00DD6661">
              <w:rPr>
                <w:rFonts w:ascii="Calibri" w:hAnsi="Calibri" w:cs="Calibri"/>
              </w:rPr>
              <w:t>Title (print):</w:t>
            </w:r>
          </w:p>
        </w:tc>
        <w:tc>
          <w:tcPr>
            <w:tcW w:w="4500" w:type="dxa"/>
            <w:tcBorders>
              <w:top w:val="nil"/>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810" w:type="dxa"/>
            <w:tcBorders>
              <w:top w:val="nil"/>
              <w:bottom w:val="nil"/>
            </w:tcBorders>
          </w:tcPr>
          <w:p w:rsidR="001E405E" w:rsidRPr="00DD6661" w:rsidRDefault="001E405E">
            <w:pPr>
              <w:rPr>
                <w:rFonts w:ascii="Calibri" w:hAnsi="Calibri" w:cs="Calibri"/>
              </w:rPr>
            </w:pPr>
          </w:p>
        </w:tc>
        <w:tc>
          <w:tcPr>
            <w:tcW w:w="3438" w:type="dxa"/>
            <w:tcBorders>
              <w:top w:val="nil"/>
              <w:bottom w:val="nil"/>
            </w:tcBorders>
          </w:tcPr>
          <w:p w:rsidR="001E405E" w:rsidRPr="00DD6661" w:rsidRDefault="001E405E">
            <w:pPr>
              <w:rPr>
                <w:rFonts w:ascii="Calibri" w:hAnsi="Calibri" w:cs="Calibri"/>
              </w:rPr>
            </w:pPr>
          </w:p>
        </w:tc>
      </w:tr>
    </w:tbl>
    <w:p w:rsidR="001E405E" w:rsidRPr="00DD6661" w:rsidRDefault="001E405E">
      <w:pPr>
        <w:rPr>
          <w:rFonts w:ascii="Calibri" w:hAnsi="Calibri" w:cs="Calibri"/>
        </w:rPr>
      </w:pPr>
    </w:p>
    <w:tbl>
      <w:tblPr>
        <w:tblW w:w="0" w:type="auto"/>
        <w:tblBorders>
          <w:bottom w:val="single" w:sz="4" w:space="0" w:color="auto"/>
        </w:tblBorders>
        <w:tblLayout w:type="fixed"/>
        <w:tblLook w:val="0000" w:firstRow="0" w:lastRow="0" w:firstColumn="0" w:lastColumn="0" w:noHBand="0" w:noVBand="0"/>
      </w:tblPr>
      <w:tblGrid>
        <w:gridCol w:w="1548"/>
        <w:gridCol w:w="4500"/>
        <w:gridCol w:w="810"/>
        <w:gridCol w:w="3438"/>
      </w:tblGrid>
      <w:tr w:rsidR="001E405E" w:rsidRPr="00DD6661">
        <w:trPr>
          <w:cantSplit/>
        </w:trPr>
        <w:tc>
          <w:tcPr>
            <w:tcW w:w="1548" w:type="dxa"/>
          </w:tcPr>
          <w:p w:rsidR="001E405E" w:rsidRPr="00DD6661" w:rsidRDefault="001E405E">
            <w:pPr>
              <w:rPr>
                <w:rFonts w:ascii="Calibri" w:hAnsi="Calibri" w:cs="Calibri"/>
              </w:rPr>
            </w:pPr>
            <w:r w:rsidRPr="00DD6661">
              <w:rPr>
                <w:rFonts w:ascii="Calibri" w:hAnsi="Calibri" w:cs="Calibri"/>
              </w:rPr>
              <w:t>By (print):</w:t>
            </w:r>
          </w:p>
        </w:tc>
        <w:tc>
          <w:tcPr>
            <w:tcW w:w="4500" w:type="dxa"/>
            <w:tcBorders>
              <w:bottom w:val="nil"/>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810" w:type="dxa"/>
            <w:tcBorders>
              <w:bottom w:val="nil"/>
            </w:tcBorders>
          </w:tcPr>
          <w:p w:rsidR="001E405E" w:rsidRPr="00DD6661" w:rsidRDefault="001E405E">
            <w:pPr>
              <w:rPr>
                <w:rFonts w:ascii="Calibri" w:hAnsi="Calibri" w:cs="Calibri"/>
              </w:rPr>
            </w:pPr>
            <w:r w:rsidRPr="00DD6661">
              <w:rPr>
                <w:rFonts w:ascii="Calibri" w:hAnsi="Calibri" w:cs="Calibri"/>
              </w:rPr>
              <w:t>Its/a:</w:t>
            </w:r>
          </w:p>
        </w:tc>
        <w:tc>
          <w:tcPr>
            <w:tcW w:w="3438" w:type="dxa"/>
            <w:tcBorders>
              <w:bottom w:val="single" w:sz="4" w:space="0" w:color="auto"/>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r>
      <w:tr w:rsidR="001E405E" w:rsidRPr="00DD6661">
        <w:trPr>
          <w:cantSplit/>
        </w:trPr>
        <w:tc>
          <w:tcPr>
            <w:tcW w:w="1548" w:type="dxa"/>
          </w:tcPr>
          <w:p w:rsidR="001E405E" w:rsidRPr="00DD6661" w:rsidRDefault="001E405E">
            <w:pPr>
              <w:rPr>
                <w:rFonts w:ascii="Calibri" w:hAnsi="Calibri" w:cs="Calibri"/>
              </w:rPr>
            </w:pPr>
            <w:r w:rsidRPr="00DD6661">
              <w:rPr>
                <w:rFonts w:ascii="Calibri" w:hAnsi="Calibri" w:cs="Calibri"/>
              </w:rPr>
              <w:t>By (sign):</w:t>
            </w:r>
          </w:p>
        </w:tc>
        <w:tc>
          <w:tcPr>
            <w:tcW w:w="4500" w:type="dxa"/>
            <w:tcBorders>
              <w:top w:val="single" w:sz="4" w:space="0" w:color="auto"/>
              <w:bottom w:val="nil"/>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810" w:type="dxa"/>
            <w:tcBorders>
              <w:top w:val="nil"/>
              <w:bottom w:val="nil"/>
            </w:tcBorders>
          </w:tcPr>
          <w:p w:rsidR="001E405E" w:rsidRPr="00DD6661" w:rsidRDefault="001E405E">
            <w:pPr>
              <w:rPr>
                <w:rFonts w:ascii="Calibri" w:hAnsi="Calibri" w:cs="Calibri"/>
              </w:rPr>
            </w:pPr>
          </w:p>
        </w:tc>
        <w:tc>
          <w:tcPr>
            <w:tcW w:w="3438" w:type="dxa"/>
            <w:tcBorders>
              <w:top w:val="nil"/>
              <w:bottom w:val="nil"/>
            </w:tcBorders>
          </w:tcPr>
          <w:p w:rsidR="001E405E" w:rsidRPr="00DD6661" w:rsidRDefault="001E405E">
            <w:pPr>
              <w:rPr>
                <w:rFonts w:ascii="Calibri" w:hAnsi="Calibri" w:cs="Calibri"/>
              </w:rPr>
            </w:pPr>
          </w:p>
        </w:tc>
      </w:tr>
      <w:tr w:rsidR="001E405E" w:rsidRPr="00DD6661">
        <w:trPr>
          <w:cantSplit/>
        </w:trPr>
        <w:tc>
          <w:tcPr>
            <w:tcW w:w="1548" w:type="dxa"/>
            <w:tcBorders>
              <w:bottom w:val="nil"/>
            </w:tcBorders>
          </w:tcPr>
          <w:p w:rsidR="001E405E" w:rsidRPr="00DD6661" w:rsidRDefault="001E405E">
            <w:pPr>
              <w:rPr>
                <w:rFonts w:ascii="Calibri" w:hAnsi="Calibri" w:cs="Calibri"/>
              </w:rPr>
            </w:pPr>
            <w:r w:rsidRPr="00DD6661">
              <w:rPr>
                <w:rFonts w:ascii="Calibri" w:hAnsi="Calibri" w:cs="Calibri"/>
              </w:rPr>
              <w:t>Name (print):</w:t>
            </w:r>
          </w:p>
        </w:tc>
        <w:tc>
          <w:tcPr>
            <w:tcW w:w="4500" w:type="dxa"/>
            <w:tcBorders>
              <w:top w:val="single" w:sz="4" w:space="0" w:color="auto"/>
              <w:bottom w:val="single" w:sz="4" w:space="0" w:color="auto"/>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810" w:type="dxa"/>
            <w:tcBorders>
              <w:top w:val="nil"/>
              <w:bottom w:val="nil"/>
            </w:tcBorders>
          </w:tcPr>
          <w:p w:rsidR="001E405E" w:rsidRPr="00DD6661" w:rsidRDefault="001E405E">
            <w:pPr>
              <w:rPr>
                <w:rFonts w:ascii="Calibri" w:hAnsi="Calibri" w:cs="Calibri"/>
              </w:rPr>
            </w:pPr>
            <w:r w:rsidRPr="00DD6661">
              <w:rPr>
                <w:rFonts w:ascii="Calibri" w:hAnsi="Calibri" w:cs="Calibri"/>
              </w:rPr>
              <w:t>Date:</w:t>
            </w:r>
          </w:p>
        </w:tc>
        <w:tc>
          <w:tcPr>
            <w:tcW w:w="3438" w:type="dxa"/>
            <w:tcBorders>
              <w:top w:val="nil"/>
              <w:bottom w:val="single" w:sz="4" w:space="0" w:color="auto"/>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r>
      <w:tr w:rsidR="001E405E" w:rsidRPr="00DD6661">
        <w:trPr>
          <w:cantSplit/>
        </w:trPr>
        <w:tc>
          <w:tcPr>
            <w:tcW w:w="1548" w:type="dxa"/>
            <w:tcBorders>
              <w:bottom w:val="nil"/>
            </w:tcBorders>
          </w:tcPr>
          <w:p w:rsidR="001E405E" w:rsidRPr="00DD6661" w:rsidRDefault="001E405E">
            <w:pPr>
              <w:rPr>
                <w:rFonts w:ascii="Calibri" w:hAnsi="Calibri" w:cs="Calibri"/>
              </w:rPr>
            </w:pPr>
            <w:r w:rsidRPr="00DD6661">
              <w:rPr>
                <w:rFonts w:ascii="Calibri" w:hAnsi="Calibri" w:cs="Calibri"/>
              </w:rPr>
              <w:t>Title (print):</w:t>
            </w:r>
          </w:p>
        </w:tc>
        <w:tc>
          <w:tcPr>
            <w:tcW w:w="4500" w:type="dxa"/>
            <w:tcBorders>
              <w:top w:val="nil"/>
            </w:tcBorders>
          </w:tcPr>
          <w:p w:rsidR="001E405E" w:rsidRPr="00DD6661" w:rsidRDefault="001E405E">
            <w:pPr>
              <w:rPr>
                <w:rFonts w:ascii="Calibri" w:hAnsi="Calibri" w:cs="Calibri"/>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810" w:type="dxa"/>
            <w:tcBorders>
              <w:top w:val="nil"/>
              <w:bottom w:val="nil"/>
            </w:tcBorders>
          </w:tcPr>
          <w:p w:rsidR="001E405E" w:rsidRPr="00DD6661" w:rsidRDefault="001E405E">
            <w:pPr>
              <w:rPr>
                <w:rFonts w:ascii="Calibri" w:hAnsi="Calibri" w:cs="Calibri"/>
              </w:rPr>
            </w:pPr>
          </w:p>
        </w:tc>
        <w:tc>
          <w:tcPr>
            <w:tcW w:w="3438" w:type="dxa"/>
            <w:tcBorders>
              <w:top w:val="nil"/>
              <w:bottom w:val="nil"/>
            </w:tcBorders>
          </w:tcPr>
          <w:p w:rsidR="001E405E" w:rsidRPr="00DD6661" w:rsidRDefault="001E405E">
            <w:pPr>
              <w:rPr>
                <w:rFonts w:ascii="Calibri" w:hAnsi="Calibri" w:cs="Calibri"/>
              </w:rPr>
            </w:pPr>
          </w:p>
        </w:tc>
      </w:tr>
    </w:tbl>
    <w:p w:rsidR="001E405E" w:rsidRPr="00DD6661" w:rsidRDefault="001E405E">
      <w:pPr>
        <w:jc w:val="center"/>
        <w:rPr>
          <w:rFonts w:ascii="Calibri" w:hAnsi="Calibri" w:cs="Calibri"/>
          <w:b/>
        </w:rPr>
      </w:pPr>
      <w:r w:rsidRPr="00DD6661">
        <w:rPr>
          <w:rFonts w:ascii="Calibri" w:hAnsi="Calibri" w:cs="Calibri"/>
        </w:rPr>
        <w:br w:type="page"/>
      </w:r>
      <w:r w:rsidRPr="00DD6661">
        <w:rPr>
          <w:rFonts w:ascii="Calibri" w:hAnsi="Calibri" w:cs="Calibri"/>
          <w:b/>
        </w:rPr>
        <w:lastRenderedPageBreak/>
        <w:t>EXHIBIT “A”</w:t>
      </w:r>
    </w:p>
    <w:p w:rsidR="001E405E" w:rsidRPr="00DD6661" w:rsidRDefault="001E405E">
      <w:pPr>
        <w:jc w:val="center"/>
        <w:rPr>
          <w:rFonts w:ascii="Calibri" w:hAnsi="Calibri" w:cs="Calibri"/>
          <w:b/>
        </w:rPr>
      </w:pPr>
    </w:p>
    <w:p w:rsidR="001E405E" w:rsidRPr="00DD6661" w:rsidRDefault="001E405E">
      <w:pPr>
        <w:jc w:val="center"/>
        <w:rPr>
          <w:rFonts w:ascii="Calibri" w:hAnsi="Calibri" w:cs="Calibri"/>
          <w:b/>
        </w:rPr>
      </w:pPr>
      <w:r w:rsidRPr="00DD6661">
        <w:rPr>
          <w:rFonts w:ascii="Calibri" w:hAnsi="Calibri" w:cs="Calibri"/>
          <w:b/>
        </w:rPr>
        <w:t>CONSENT REGARDING SIGNATURE AUTHORITY</w:t>
      </w:r>
    </w:p>
    <w:p w:rsidR="001E405E" w:rsidRPr="00DD6661" w:rsidRDefault="001E405E">
      <w:pPr>
        <w:jc w:val="center"/>
        <w:rPr>
          <w:rFonts w:ascii="Calibri" w:hAnsi="Calibri" w:cs="Calibri"/>
          <w:b/>
        </w:rPr>
      </w:pPr>
    </w:p>
    <w:p w:rsidR="001E405E" w:rsidRPr="00DD6661" w:rsidRDefault="001E405E">
      <w:pPr>
        <w:jc w:val="center"/>
        <w:rPr>
          <w:rFonts w:ascii="Calibri" w:hAnsi="Calibri" w:cs="Calibri"/>
          <w:b/>
        </w:rPr>
      </w:pPr>
    </w:p>
    <w:p w:rsidR="001E405E" w:rsidRPr="00DD6661" w:rsidRDefault="001E405E">
      <w:pPr>
        <w:rPr>
          <w:rFonts w:ascii="Calibri" w:hAnsi="Calibri" w:cs="Calibri"/>
        </w:rPr>
      </w:pPr>
      <w:r w:rsidRPr="00DD6661">
        <w:rPr>
          <w:rFonts w:ascii="Calibri" w:hAnsi="Calibri" w:cs="Calibri"/>
        </w:rPr>
        <w:t>The following parties and any one of them (except as may be specifically provided herein) have all right, authority, and authorization to enter into and execute the Tax Credit Program Documents on behalf of the Applicant/Owner:</w:t>
      </w:r>
    </w:p>
    <w:p w:rsidR="001E405E" w:rsidRPr="00DD6661" w:rsidRDefault="001E405E">
      <w:pPr>
        <w:rPr>
          <w:rFonts w:ascii="Calibri" w:hAnsi="Calibri" w:cs="Calibri"/>
        </w:rPr>
      </w:pPr>
    </w:p>
    <w:p w:rsidR="001E405E" w:rsidRPr="00DD6661" w:rsidRDefault="001E405E">
      <w:pPr>
        <w:rPr>
          <w:rFonts w:ascii="Calibri" w:hAnsi="Calibri" w:cs="Calibri"/>
          <w:u w:val="single"/>
        </w:rPr>
      </w:pPr>
    </w:p>
    <w:tbl>
      <w:tblPr>
        <w:tblW w:w="0" w:type="auto"/>
        <w:jc w:val="center"/>
        <w:tblLayout w:type="fixed"/>
        <w:tblLook w:val="0000" w:firstRow="0" w:lastRow="0" w:firstColumn="0" w:lastColumn="0" w:noHBand="0" w:noVBand="0"/>
      </w:tblPr>
      <w:tblGrid>
        <w:gridCol w:w="4788"/>
        <w:gridCol w:w="270"/>
        <w:gridCol w:w="4518"/>
      </w:tblGrid>
      <w:tr w:rsidR="001E405E" w:rsidRPr="00DD6661">
        <w:trPr>
          <w:cantSplit/>
          <w:jc w:val="center"/>
        </w:trPr>
        <w:tc>
          <w:tcPr>
            <w:tcW w:w="4788" w:type="dxa"/>
          </w:tcPr>
          <w:p w:rsidR="001E405E" w:rsidRPr="00DD6661" w:rsidRDefault="001E405E">
            <w:pPr>
              <w:rPr>
                <w:rFonts w:ascii="Calibri" w:hAnsi="Calibri" w:cs="Calibri"/>
              </w:rPr>
            </w:pPr>
            <w:r w:rsidRPr="00DD6661">
              <w:rPr>
                <w:rFonts w:ascii="Calibri" w:hAnsi="Calibri" w:cs="Calibri"/>
                <w:u w:val="single"/>
              </w:rPr>
              <w:t>Name</w:t>
            </w:r>
          </w:p>
        </w:tc>
        <w:tc>
          <w:tcPr>
            <w:tcW w:w="270" w:type="dxa"/>
          </w:tcPr>
          <w:p w:rsidR="001E405E" w:rsidRPr="00DD6661" w:rsidRDefault="001E405E">
            <w:pPr>
              <w:rPr>
                <w:rFonts w:ascii="Calibri" w:hAnsi="Calibri" w:cs="Calibri"/>
              </w:rPr>
            </w:pPr>
          </w:p>
        </w:tc>
        <w:tc>
          <w:tcPr>
            <w:tcW w:w="4518" w:type="dxa"/>
          </w:tcPr>
          <w:p w:rsidR="001E405E" w:rsidRPr="00DD6661" w:rsidRDefault="001E405E">
            <w:pPr>
              <w:rPr>
                <w:rFonts w:ascii="Calibri" w:hAnsi="Calibri" w:cs="Calibri"/>
                <w:u w:val="single"/>
              </w:rPr>
            </w:pPr>
            <w:r w:rsidRPr="00DD6661">
              <w:rPr>
                <w:rFonts w:ascii="Calibri" w:hAnsi="Calibri" w:cs="Calibri"/>
                <w:u w:val="single"/>
              </w:rPr>
              <w:t>Title</w:t>
            </w:r>
          </w:p>
        </w:tc>
      </w:tr>
      <w:tr w:rsidR="001E405E" w:rsidRPr="00DD6661">
        <w:trPr>
          <w:cantSplit/>
          <w:jc w:val="center"/>
        </w:trPr>
        <w:tc>
          <w:tcPr>
            <w:tcW w:w="4788" w:type="dxa"/>
          </w:tcPr>
          <w:p w:rsidR="001E405E" w:rsidRPr="00DD6661" w:rsidRDefault="001E405E">
            <w:pPr>
              <w:rPr>
                <w:rFonts w:ascii="Calibri" w:hAnsi="Calibri" w:cs="Calibri"/>
              </w:rPr>
            </w:pPr>
          </w:p>
          <w:p w:rsidR="001E405E" w:rsidRPr="00DD6661" w:rsidRDefault="001E405E">
            <w:pPr>
              <w:rPr>
                <w:rFonts w:ascii="Calibri" w:hAnsi="Calibri" w:cs="Calibri"/>
              </w:rPr>
            </w:pPr>
          </w:p>
          <w:p w:rsidR="001E405E" w:rsidRPr="00DD6661" w:rsidRDefault="001E405E">
            <w:pPr>
              <w:rPr>
                <w:rFonts w:ascii="Calibri" w:hAnsi="Calibri" w:cs="Calibri"/>
                <w:u w:val="single"/>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270" w:type="dxa"/>
            <w:tcBorders>
              <w:bottom w:val="nil"/>
            </w:tcBorders>
          </w:tcPr>
          <w:p w:rsidR="001E405E" w:rsidRPr="00DD6661" w:rsidRDefault="001E405E">
            <w:pPr>
              <w:rPr>
                <w:rFonts w:ascii="Calibri" w:hAnsi="Calibri" w:cs="Calibri"/>
              </w:rPr>
            </w:pPr>
          </w:p>
        </w:tc>
        <w:tc>
          <w:tcPr>
            <w:tcW w:w="4518" w:type="dxa"/>
          </w:tcPr>
          <w:p w:rsidR="001E405E" w:rsidRPr="00DD6661" w:rsidRDefault="001E405E">
            <w:pPr>
              <w:rPr>
                <w:rFonts w:ascii="Calibri" w:hAnsi="Calibri" w:cs="Calibri"/>
              </w:rPr>
            </w:pPr>
          </w:p>
          <w:p w:rsidR="001E405E" w:rsidRPr="00DD6661" w:rsidRDefault="001E405E">
            <w:pPr>
              <w:rPr>
                <w:rFonts w:ascii="Calibri" w:hAnsi="Calibri" w:cs="Calibri"/>
              </w:rPr>
            </w:pPr>
          </w:p>
          <w:p w:rsidR="001E405E" w:rsidRPr="00DD6661" w:rsidRDefault="001E405E">
            <w:pPr>
              <w:rPr>
                <w:rFonts w:ascii="Calibri" w:hAnsi="Calibri" w:cs="Calibri"/>
                <w:u w:val="single"/>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r>
      <w:tr w:rsidR="001E405E" w:rsidRPr="00DD6661">
        <w:trPr>
          <w:cantSplit/>
          <w:jc w:val="center"/>
        </w:trPr>
        <w:tc>
          <w:tcPr>
            <w:tcW w:w="4788" w:type="dxa"/>
            <w:tcBorders>
              <w:top w:val="single" w:sz="4" w:space="0" w:color="auto"/>
            </w:tcBorders>
          </w:tcPr>
          <w:p w:rsidR="001E405E" w:rsidRPr="00DD6661" w:rsidRDefault="001E405E">
            <w:pPr>
              <w:rPr>
                <w:rFonts w:ascii="Calibri" w:hAnsi="Calibri" w:cs="Calibri"/>
              </w:rPr>
            </w:pPr>
          </w:p>
          <w:p w:rsidR="001E405E" w:rsidRPr="00DD6661" w:rsidRDefault="008C4995">
            <w:pPr>
              <w:rPr>
                <w:rFonts w:ascii="Calibri" w:hAnsi="Calibri" w:cs="Calibri"/>
              </w:rPr>
            </w:pPr>
            <w:r>
              <w:rPr>
                <w:rFonts w:ascii="Calibri" w:hAnsi="Calibri" w:cs="Calibri"/>
                <w:noProof/>
                <w:sz w:val="20"/>
                <w:lang w:eastAsia="en-US"/>
              </w:rPr>
              <w:pict>
                <v:line id="_x0000_s1027" style="position:absolute;z-index:1" from="94.05pt,8.5pt" to="225.15pt,8.5pt"/>
              </w:pict>
            </w:r>
          </w:p>
          <w:p w:rsidR="001E405E" w:rsidRPr="00DD6661" w:rsidRDefault="001E405E">
            <w:pPr>
              <w:rPr>
                <w:rFonts w:ascii="Calibri" w:hAnsi="Calibri" w:cs="Calibri"/>
                <w:u w:val="single"/>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270" w:type="dxa"/>
          </w:tcPr>
          <w:p w:rsidR="001E405E" w:rsidRPr="00DD6661" w:rsidRDefault="001E405E">
            <w:pPr>
              <w:rPr>
                <w:rFonts w:ascii="Calibri" w:hAnsi="Calibri" w:cs="Calibri"/>
                <w:u w:val="single"/>
              </w:rPr>
            </w:pPr>
          </w:p>
        </w:tc>
        <w:tc>
          <w:tcPr>
            <w:tcW w:w="4518" w:type="dxa"/>
            <w:tcBorders>
              <w:top w:val="single" w:sz="4" w:space="0" w:color="auto"/>
            </w:tcBorders>
          </w:tcPr>
          <w:p w:rsidR="001E405E" w:rsidRPr="00DD6661" w:rsidRDefault="001E405E">
            <w:pPr>
              <w:rPr>
                <w:rFonts w:ascii="Calibri" w:hAnsi="Calibri" w:cs="Calibri"/>
              </w:rPr>
            </w:pPr>
          </w:p>
          <w:p w:rsidR="001E405E" w:rsidRPr="00DD6661" w:rsidRDefault="001E405E">
            <w:pPr>
              <w:rPr>
                <w:rFonts w:ascii="Calibri" w:hAnsi="Calibri" w:cs="Calibri"/>
              </w:rPr>
            </w:pPr>
          </w:p>
          <w:p w:rsidR="001E405E" w:rsidRPr="00DD6661" w:rsidRDefault="001E405E">
            <w:pPr>
              <w:rPr>
                <w:rFonts w:ascii="Calibri" w:hAnsi="Calibri" w:cs="Calibri"/>
                <w:u w:val="single"/>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r>
      <w:tr w:rsidR="001E405E" w:rsidRPr="00DD6661">
        <w:trPr>
          <w:cantSplit/>
          <w:jc w:val="center"/>
        </w:trPr>
        <w:tc>
          <w:tcPr>
            <w:tcW w:w="4788" w:type="dxa"/>
            <w:tcBorders>
              <w:top w:val="single" w:sz="4" w:space="0" w:color="auto"/>
            </w:tcBorders>
          </w:tcPr>
          <w:p w:rsidR="001E405E" w:rsidRPr="00DD6661" w:rsidRDefault="001E405E">
            <w:pPr>
              <w:rPr>
                <w:rFonts w:ascii="Calibri" w:hAnsi="Calibri" w:cs="Calibri"/>
              </w:rPr>
            </w:pPr>
          </w:p>
          <w:p w:rsidR="001E405E" w:rsidRPr="00DD6661" w:rsidRDefault="001E405E">
            <w:pPr>
              <w:rPr>
                <w:rFonts w:ascii="Calibri" w:hAnsi="Calibri" w:cs="Calibri"/>
              </w:rPr>
            </w:pPr>
          </w:p>
          <w:p w:rsidR="001E405E" w:rsidRPr="00DD6661" w:rsidRDefault="001E405E">
            <w:pPr>
              <w:rPr>
                <w:rFonts w:ascii="Calibri" w:hAnsi="Calibri" w:cs="Calibri"/>
                <w:u w:val="single"/>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270" w:type="dxa"/>
          </w:tcPr>
          <w:p w:rsidR="001E405E" w:rsidRPr="00DD6661" w:rsidRDefault="001E405E">
            <w:pPr>
              <w:rPr>
                <w:rFonts w:ascii="Calibri" w:hAnsi="Calibri" w:cs="Calibri"/>
                <w:u w:val="single"/>
              </w:rPr>
            </w:pPr>
          </w:p>
        </w:tc>
        <w:tc>
          <w:tcPr>
            <w:tcW w:w="4518" w:type="dxa"/>
            <w:tcBorders>
              <w:top w:val="single" w:sz="4" w:space="0" w:color="auto"/>
            </w:tcBorders>
          </w:tcPr>
          <w:p w:rsidR="001E405E" w:rsidRPr="00DD6661" w:rsidRDefault="001E405E">
            <w:pPr>
              <w:rPr>
                <w:rFonts w:ascii="Calibri" w:hAnsi="Calibri" w:cs="Calibri"/>
              </w:rPr>
            </w:pPr>
          </w:p>
          <w:p w:rsidR="001E405E" w:rsidRPr="00DD6661" w:rsidRDefault="001E405E">
            <w:pPr>
              <w:rPr>
                <w:rFonts w:ascii="Calibri" w:hAnsi="Calibri" w:cs="Calibri"/>
              </w:rPr>
            </w:pPr>
          </w:p>
          <w:p w:rsidR="001E405E" w:rsidRPr="00DD6661" w:rsidRDefault="001E405E">
            <w:pPr>
              <w:rPr>
                <w:rFonts w:ascii="Calibri" w:hAnsi="Calibri" w:cs="Calibri"/>
                <w:u w:val="single"/>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r>
      <w:tr w:rsidR="001E405E" w:rsidRPr="00DD6661">
        <w:trPr>
          <w:cantSplit/>
          <w:jc w:val="center"/>
        </w:trPr>
        <w:tc>
          <w:tcPr>
            <w:tcW w:w="4788" w:type="dxa"/>
            <w:tcBorders>
              <w:top w:val="single" w:sz="4" w:space="0" w:color="auto"/>
            </w:tcBorders>
          </w:tcPr>
          <w:p w:rsidR="001E405E" w:rsidRPr="00DD6661" w:rsidRDefault="001E405E">
            <w:pPr>
              <w:rPr>
                <w:rFonts w:ascii="Calibri" w:hAnsi="Calibri" w:cs="Calibri"/>
              </w:rPr>
            </w:pPr>
          </w:p>
          <w:p w:rsidR="001E405E" w:rsidRPr="00DD6661" w:rsidRDefault="001E405E">
            <w:pPr>
              <w:rPr>
                <w:rFonts w:ascii="Calibri" w:hAnsi="Calibri" w:cs="Calibri"/>
              </w:rPr>
            </w:pPr>
          </w:p>
          <w:p w:rsidR="001E405E" w:rsidRPr="00DD6661" w:rsidRDefault="001E405E">
            <w:pPr>
              <w:rPr>
                <w:rFonts w:ascii="Calibri" w:hAnsi="Calibri" w:cs="Calibri"/>
                <w:u w:val="single"/>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270" w:type="dxa"/>
          </w:tcPr>
          <w:p w:rsidR="001E405E" w:rsidRPr="00DD6661" w:rsidRDefault="001E405E">
            <w:pPr>
              <w:rPr>
                <w:rFonts w:ascii="Calibri" w:hAnsi="Calibri" w:cs="Calibri"/>
                <w:u w:val="single"/>
              </w:rPr>
            </w:pPr>
          </w:p>
        </w:tc>
        <w:tc>
          <w:tcPr>
            <w:tcW w:w="4518" w:type="dxa"/>
            <w:tcBorders>
              <w:top w:val="single" w:sz="4" w:space="0" w:color="auto"/>
            </w:tcBorders>
          </w:tcPr>
          <w:p w:rsidR="001E405E" w:rsidRPr="00DD6661" w:rsidRDefault="001E405E">
            <w:pPr>
              <w:rPr>
                <w:rFonts w:ascii="Calibri" w:hAnsi="Calibri" w:cs="Calibri"/>
              </w:rPr>
            </w:pPr>
          </w:p>
          <w:p w:rsidR="001E405E" w:rsidRPr="00DD6661" w:rsidRDefault="001E405E">
            <w:pPr>
              <w:rPr>
                <w:rFonts w:ascii="Calibri" w:hAnsi="Calibri" w:cs="Calibri"/>
              </w:rPr>
            </w:pPr>
          </w:p>
          <w:p w:rsidR="001E405E" w:rsidRPr="00DD6661" w:rsidRDefault="001E405E">
            <w:pPr>
              <w:rPr>
                <w:rFonts w:ascii="Calibri" w:hAnsi="Calibri" w:cs="Calibri"/>
                <w:u w:val="single"/>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r>
      <w:tr w:rsidR="001E405E" w:rsidRPr="00DD6661">
        <w:trPr>
          <w:cantSplit/>
          <w:jc w:val="center"/>
        </w:trPr>
        <w:tc>
          <w:tcPr>
            <w:tcW w:w="4788" w:type="dxa"/>
            <w:tcBorders>
              <w:top w:val="single" w:sz="4" w:space="0" w:color="auto"/>
            </w:tcBorders>
          </w:tcPr>
          <w:p w:rsidR="001E405E" w:rsidRPr="00DD6661" w:rsidRDefault="001E405E">
            <w:pPr>
              <w:rPr>
                <w:rFonts w:ascii="Calibri" w:hAnsi="Calibri" w:cs="Calibri"/>
              </w:rPr>
            </w:pPr>
          </w:p>
          <w:p w:rsidR="001E405E" w:rsidRPr="00DD6661" w:rsidRDefault="001E405E">
            <w:pPr>
              <w:rPr>
                <w:rFonts w:ascii="Calibri" w:hAnsi="Calibri" w:cs="Calibri"/>
              </w:rPr>
            </w:pPr>
          </w:p>
          <w:p w:rsidR="001E405E" w:rsidRPr="00DD6661" w:rsidRDefault="001E405E">
            <w:pPr>
              <w:rPr>
                <w:rFonts w:ascii="Calibri" w:hAnsi="Calibri" w:cs="Calibri"/>
                <w:u w:val="single"/>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270" w:type="dxa"/>
          </w:tcPr>
          <w:p w:rsidR="001E405E" w:rsidRPr="00DD6661" w:rsidRDefault="001E405E">
            <w:pPr>
              <w:rPr>
                <w:rFonts w:ascii="Calibri" w:hAnsi="Calibri" w:cs="Calibri"/>
                <w:u w:val="single"/>
              </w:rPr>
            </w:pPr>
          </w:p>
        </w:tc>
        <w:tc>
          <w:tcPr>
            <w:tcW w:w="4518" w:type="dxa"/>
            <w:tcBorders>
              <w:top w:val="single" w:sz="4" w:space="0" w:color="auto"/>
            </w:tcBorders>
          </w:tcPr>
          <w:p w:rsidR="001E405E" w:rsidRPr="00DD6661" w:rsidRDefault="001E405E">
            <w:pPr>
              <w:rPr>
                <w:rFonts w:ascii="Calibri" w:hAnsi="Calibri" w:cs="Calibri"/>
              </w:rPr>
            </w:pPr>
          </w:p>
          <w:p w:rsidR="001E405E" w:rsidRPr="00DD6661" w:rsidRDefault="001E405E">
            <w:pPr>
              <w:rPr>
                <w:rFonts w:ascii="Calibri" w:hAnsi="Calibri" w:cs="Calibri"/>
              </w:rPr>
            </w:pPr>
          </w:p>
          <w:p w:rsidR="001E405E" w:rsidRPr="00DD6661" w:rsidRDefault="001E405E">
            <w:pPr>
              <w:rPr>
                <w:rFonts w:ascii="Calibri" w:hAnsi="Calibri" w:cs="Calibri"/>
                <w:u w:val="single"/>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r>
      <w:tr w:rsidR="001E405E" w:rsidRPr="00DD6661">
        <w:trPr>
          <w:cantSplit/>
          <w:jc w:val="center"/>
        </w:trPr>
        <w:tc>
          <w:tcPr>
            <w:tcW w:w="4788" w:type="dxa"/>
            <w:tcBorders>
              <w:top w:val="single" w:sz="4" w:space="0" w:color="auto"/>
              <w:bottom w:val="single" w:sz="4" w:space="0" w:color="auto"/>
            </w:tcBorders>
          </w:tcPr>
          <w:p w:rsidR="001E405E" w:rsidRPr="00DD6661" w:rsidRDefault="001E405E">
            <w:pPr>
              <w:rPr>
                <w:rFonts w:ascii="Calibri" w:hAnsi="Calibri" w:cs="Calibri"/>
              </w:rPr>
            </w:pPr>
          </w:p>
          <w:p w:rsidR="001E405E" w:rsidRPr="00DD6661" w:rsidRDefault="001E405E">
            <w:pPr>
              <w:rPr>
                <w:rFonts w:ascii="Calibri" w:hAnsi="Calibri" w:cs="Calibri"/>
              </w:rPr>
            </w:pPr>
          </w:p>
          <w:p w:rsidR="001E405E" w:rsidRPr="00DD6661" w:rsidRDefault="001E405E">
            <w:pPr>
              <w:rPr>
                <w:rFonts w:ascii="Calibri" w:hAnsi="Calibri" w:cs="Calibri"/>
                <w:u w:val="single"/>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c>
          <w:tcPr>
            <w:tcW w:w="270" w:type="dxa"/>
          </w:tcPr>
          <w:p w:rsidR="001E405E" w:rsidRPr="00DD6661" w:rsidRDefault="001E405E">
            <w:pPr>
              <w:rPr>
                <w:rFonts w:ascii="Calibri" w:hAnsi="Calibri" w:cs="Calibri"/>
                <w:u w:val="single"/>
              </w:rPr>
            </w:pPr>
          </w:p>
        </w:tc>
        <w:tc>
          <w:tcPr>
            <w:tcW w:w="4518" w:type="dxa"/>
            <w:tcBorders>
              <w:top w:val="single" w:sz="4" w:space="0" w:color="auto"/>
              <w:bottom w:val="single" w:sz="4" w:space="0" w:color="auto"/>
            </w:tcBorders>
          </w:tcPr>
          <w:p w:rsidR="001E405E" w:rsidRPr="00DD6661" w:rsidRDefault="001E405E">
            <w:pPr>
              <w:rPr>
                <w:rFonts w:ascii="Calibri" w:hAnsi="Calibri" w:cs="Calibri"/>
              </w:rPr>
            </w:pPr>
          </w:p>
          <w:p w:rsidR="001E405E" w:rsidRPr="00DD6661" w:rsidRDefault="001E405E">
            <w:pPr>
              <w:rPr>
                <w:rFonts w:ascii="Calibri" w:hAnsi="Calibri" w:cs="Calibri"/>
              </w:rPr>
            </w:pPr>
          </w:p>
          <w:p w:rsidR="001E405E" w:rsidRPr="00DD6661" w:rsidRDefault="001E405E">
            <w:pPr>
              <w:rPr>
                <w:rFonts w:ascii="Calibri" w:hAnsi="Calibri" w:cs="Calibri"/>
                <w:u w:val="single"/>
              </w:rPr>
            </w:pPr>
            <w:r w:rsidRPr="00DD6661">
              <w:rPr>
                <w:rFonts w:ascii="Calibri" w:hAnsi="Calibri" w:cs="Calibri"/>
                <w:b/>
              </w:rPr>
              <w:fldChar w:fldCharType="begin">
                <w:ffData>
                  <w:name w:val="Text1"/>
                  <w:enabled/>
                  <w:calcOnExit w:val="0"/>
                  <w:textInput/>
                </w:ffData>
              </w:fldChar>
            </w:r>
            <w:r w:rsidRPr="00DD6661">
              <w:rPr>
                <w:rFonts w:ascii="Calibri" w:hAnsi="Calibri" w:cs="Calibri"/>
                <w:b/>
              </w:rPr>
              <w:instrText xml:space="preserve"> FORMTEXT </w:instrText>
            </w:r>
            <w:r w:rsidRPr="00DD6661">
              <w:rPr>
                <w:rFonts w:ascii="Calibri" w:hAnsi="Calibri" w:cs="Calibri"/>
                <w:b/>
              </w:rPr>
            </w:r>
            <w:r w:rsidRPr="00DD6661">
              <w:rPr>
                <w:rFonts w:ascii="Calibri" w:hAnsi="Calibri" w:cs="Calibri"/>
                <w:b/>
              </w:rPr>
              <w:fldChar w:fldCharType="separate"/>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noProof/>
              </w:rPr>
              <w:t> </w:t>
            </w:r>
            <w:r w:rsidRPr="00DD6661">
              <w:rPr>
                <w:rFonts w:ascii="Calibri" w:hAnsi="Calibri" w:cs="Calibri"/>
                <w:b/>
              </w:rPr>
              <w:fldChar w:fldCharType="end"/>
            </w:r>
          </w:p>
        </w:tc>
      </w:tr>
    </w:tbl>
    <w:p w:rsidR="001E405E" w:rsidRPr="00DD6661" w:rsidRDefault="001E405E">
      <w:pPr>
        <w:rPr>
          <w:rFonts w:ascii="Calibri" w:hAnsi="Calibri" w:cs="Calibri"/>
        </w:rPr>
      </w:pPr>
    </w:p>
    <w:p w:rsidR="001E405E" w:rsidRPr="00DD6661" w:rsidRDefault="001E405E">
      <w:pPr>
        <w:rPr>
          <w:rFonts w:ascii="Calibri" w:hAnsi="Calibri" w:cs="Calibri"/>
        </w:rPr>
      </w:pPr>
    </w:p>
    <w:p w:rsidR="001E405E" w:rsidRPr="00DD6661" w:rsidRDefault="001E405E">
      <w:pPr>
        <w:rPr>
          <w:rFonts w:ascii="Calibri" w:hAnsi="Calibri" w:cs="Calibri"/>
        </w:rPr>
      </w:pPr>
    </w:p>
    <w:sectPr w:rsidR="001E405E" w:rsidRPr="00DD666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995" w:rsidRDefault="008C4995">
      <w:r>
        <w:separator/>
      </w:r>
    </w:p>
  </w:endnote>
  <w:endnote w:type="continuationSeparator" w:id="0">
    <w:p w:rsidR="008C4995" w:rsidRDefault="008C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B6F" w:rsidRDefault="00CB1B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05E" w:rsidRDefault="001E405E">
    <w:pPr>
      <w:pStyle w:val="Footer"/>
      <w:tabs>
        <w:tab w:val="clear" w:pos="8640"/>
        <w:tab w:val="right" w:pos="9177"/>
      </w:tabs>
      <w:rPr>
        <w:sz w:val="18"/>
      </w:rPr>
    </w:pPr>
    <w:smartTag w:uri="urn:schemas-microsoft-com:office:smarttags" w:element="place">
      <w:smartTag w:uri="urn:schemas-microsoft-com:office:smarttags" w:element="PlaceName">
        <w:r>
          <w:rPr>
            <w:sz w:val="18"/>
          </w:rPr>
          <w:t>Washington</w:t>
        </w:r>
      </w:smartTag>
      <w:r>
        <w:rPr>
          <w:sz w:val="18"/>
        </w:rPr>
        <w:t xml:space="preserve"> </w:t>
      </w:r>
      <w:smartTag w:uri="urn:schemas-microsoft-com:office:smarttags" w:element="PlaceType">
        <w:r>
          <w:rPr>
            <w:sz w:val="18"/>
          </w:rPr>
          <w:t>State</w:t>
        </w:r>
      </w:smartTag>
    </w:smartTag>
    <w:r>
      <w:rPr>
        <w:sz w:val="18"/>
      </w:rPr>
      <w:t xml:space="preserve"> Housing Finance Commission</w:t>
    </w:r>
    <w:r>
      <w:rPr>
        <w:sz w:val="18"/>
      </w:rPr>
      <w:tab/>
    </w:r>
    <w:r>
      <w:rPr>
        <w:sz w:val="18"/>
      </w:rPr>
      <w:tab/>
      <w:t>Consent Granting Signature Authority</w:t>
    </w:r>
  </w:p>
  <w:p w:rsidR="001E405E" w:rsidRDefault="001E405E">
    <w:pPr>
      <w:pStyle w:val="Footer"/>
      <w:tabs>
        <w:tab w:val="clear" w:pos="8640"/>
        <w:tab w:val="right" w:pos="9177"/>
      </w:tabs>
      <w:rPr>
        <w:sz w:val="18"/>
      </w:rPr>
    </w:pPr>
    <w:r>
      <w:rPr>
        <w:sz w:val="18"/>
      </w:rPr>
      <w:t>Low-Income Housing Tax Credit Program</w:t>
    </w:r>
    <w:r>
      <w:rPr>
        <w:sz w:val="18"/>
      </w:rPr>
      <w:tab/>
    </w:r>
    <w:r>
      <w:rPr>
        <w:rStyle w:val="PageNumber"/>
        <w:sz w:val="18"/>
      </w:rPr>
      <w:fldChar w:fldCharType="begin"/>
    </w:r>
    <w:r>
      <w:rPr>
        <w:rStyle w:val="PageNumber"/>
        <w:sz w:val="18"/>
      </w:rPr>
      <w:instrText xml:space="preserve"> PAGE </w:instrText>
    </w:r>
    <w:r>
      <w:rPr>
        <w:rStyle w:val="PageNumber"/>
        <w:sz w:val="18"/>
      </w:rPr>
      <w:fldChar w:fldCharType="separate"/>
    </w:r>
    <w:r w:rsidR="005166C9">
      <w:rPr>
        <w:rStyle w:val="PageNumber"/>
        <w:noProof/>
        <w:sz w:val="18"/>
      </w:rPr>
      <w:t>1</w:t>
    </w:r>
    <w:r>
      <w:rPr>
        <w:rStyle w:val="PageNumber"/>
        <w:sz w:val="18"/>
      </w:rPr>
      <w:fldChar w:fldCharType="end"/>
    </w:r>
    <w:r>
      <w:rPr>
        <w:rStyle w:val="PageNumbe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B6F" w:rsidRDefault="00CB1B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995" w:rsidRDefault="008C4995">
      <w:r>
        <w:separator/>
      </w:r>
    </w:p>
  </w:footnote>
  <w:footnote w:type="continuationSeparator" w:id="0">
    <w:p w:rsidR="008C4995" w:rsidRDefault="008C4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B6F" w:rsidRDefault="00CB1B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B6F" w:rsidRDefault="00CB1B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B6F" w:rsidRDefault="00CB1B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Roman"/>
      <w:pStyle w:val="Heading1"/>
      <w:lvlText w:val="%1."/>
      <w:legacy w:legacy="1" w:legacySpace="0" w:legacyIndent="0"/>
      <w:lvlJc w:val="left"/>
    </w:lvl>
    <w:lvl w:ilvl="1">
      <w:start w:val="1"/>
      <w:numFmt w:val="upperLetter"/>
      <w:pStyle w:val="Heading2"/>
      <w:lvlText w:val="%2."/>
      <w:legacy w:legacy="1" w:legacySpace="0" w:legacyIndent="0"/>
      <w:lvlJc w:val="left"/>
    </w:lvl>
    <w:lvl w:ilvl="2">
      <w:start w:val="1"/>
      <w:numFmt w:val="decimal"/>
      <w:pStyle w:val="Heading3"/>
      <w:lvlText w:val="%3."/>
      <w:legacy w:legacy="1" w:legacySpace="0" w:legacyIndent="0"/>
      <w:lvlJc w:val="left"/>
    </w:lvl>
    <w:lvl w:ilvl="3">
      <w:start w:val="1"/>
      <w:numFmt w:val="lowerLetter"/>
      <w:pStyle w:val="Heading4"/>
      <w:lvlText w:val="%4."/>
      <w:legacy w:legacy="1" w:legacySpace="0" w:legacyIndent="0"/>
      <w:lvlJc w:val="left"/>
    </w:lvl>
    <w:lvl w:ilvl="4">
      <w:start w:val="1"/>
      <w:numFmt w:val="decimal"/>
      <w:pStyle w:val="Heading5"/>
      <w:lvlText w:val="(%5)"/>
      <w:legacy w:legacy="1" w:legacySpace="0" w:legacyIndent="0"/>
      <w:lvlJc w:val="left"/>
    </w:lvl>
    <w:lvl w:ilvl="5">
      <w:start w:val="1"/>
      <w:numFmt w:val="lowerLetter"/>
      <w:pStyle w:val="Heading6"/>
      <w:lvlText w:val="(%6)"/>
      <w:legacy w:legacy="1" w:legacySpace="0" w:legacyIndent="0"/>
      <w:lvlJc w:val="left"/>
    </w:lvl>
    <w:lvl w:ilvl="6">
      <w:start w:val="1"/>
      <w:numFmt w:val="lowerRoman"/>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B4B"/>
    <w:rsid w:val="00033A39"/>
    <w:rsid w:val="000B65D4"/>
    <w:rsid w:val="001066E8"/>
    <w:rsid w:val="001E405E"/>
    <w:rsid w:val="00202F88"/>
    <w:rsid w:val="003177B7"/>
    <w:rsid w:val="00366B4B"/>
    <w:rsid w:val="005166C9"/>
    <w:rsid w:val="00582340"/>
    <w:rsid w:val="005F02B3"/>
    <w:rsid w:val="00630199"/>
    <w:rsid w:val="00635B0F"/>
    <w:rsid w:val="00663699"/>
    <w:rsid w:val="00685A39"/>
    <w:rsid w:val="0069328F"/>
    <w:rsid w:val="007F69BF"/>
    <w:rsid w:val="008C4995"/>
    <w:rsid w:val="00B6419F"/>
    <w:rsid w:val="00B754BA"/>
    <w:rsid w:val="00BF72FA"/>
    <w:rsid w:val="00CB1B6F"/>
    <w:rsid w:val="00DD6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HK"/>
    </w:rPr>
  </w:style>
  <w:style w:type="paragraph" w:styleId="Heading1">
    <w:name w:val="heading 1"/>
    <w:basedOn w:val="Normal"/>
    <w:next w:val="Normal"/>
    <w:qFormat/>
    <w:pPr>
      <w:numPr>
        <w:numId w:val="1"/>
      </w:numPr>
      <w:outlineLvl w:val="0"/>
    </w:pPr>
    <w:rPr>
      <w:rFonts w:ascii="Courier New" w:hAnsi="Courier New"/>
      <w:szCs w:val="20"/>
      <w:lang w:eastAsia="en-US"/>
    </w:rPr>
  </w:style>
  <w:style w:type="paragraph" w:styleId="Heading2">
    <w:name w:val="heading 2"/>
    <w:basedOn w:val="Normal"/>
    <w:next w:val="Normal"/>
    <w:qFormat/>
    <w:pPr>
      <w:numPr>
        <w:ilvl w:val="1"/>
        <w:numId w:val="1"/>
      </w:numPr>
      <w:outlineLvl w:val="1"/>
    </w:pPr>
    <w:rPr>
      <w:rFonts w:ascii="Courier New" w:hAnsi="Courier New"/>
      <w:szCs w:val="20"/>
      <w:lang w:eastAsia="en-US"/>
    </w:rPr>
  </w:style>
  <w:style w:type="paragraph" w:styleId="Heading3">
    <w:name w:val="heading 3"/>
    <w:basedOn w:val="Normal"/>
    <w:next w:val="Normal"/>
    <w:qFormat/>
    <w:pPr>
      <w:numPr>
        <w:ilvl w:val="2"/>
        <w:numId w:val="1"/>
      </w:numPr>
      <w:outlineLvl w:val="2"/>
    </w:pPr>
    <w:rPr>
      <w:rFonts w:ascii="Courier New" w:hAnsi="Courier New"/>
      <w:szCs w:val="20"/>
      <w:lang w:eastAsia="en-US"/>
    </w:rPr>
  </w:style>
  <w:style w:type="paragraph" w:styleId="Heading4">
    <w:name w:val="heading 4"/>
    <w:basedOn w:val="Normal"/>
    <w:next w:val="Normal"/>
    <w:qFormat/>
    <w:pPr>
      <w:numPr>
        <w:ilvl w:val="3"/>
        <w:numId w:val="1"/>
      </w:numPr>
      <w:outlineLvl w:val="3"/>
    </w:pPr>
    <w:rPr>
      <w:rFonts w:ascii="Courier New" w:hAnsi="Courier New"/>
      <w:szCs w:val="20"/>
      <w:lang w:eastAsia="en-US"/>
    </w:rPr>
  </w:style>
  <w:style w:type="paragraph" w:styleId="Heading5">
    <w:name w:val="heading 5"/>
    <w:basedOn w:val="Normal"/>
    <w:next w:val="Normal"/>
    <w:qFormat/>
    <w:pPr>
      <w:numPr>
        <w:ilvl w:val="4"/>
        <w:numId w:val="1"/>
      </w:numPr>
      <w:outlineLvl w:val="4"/>
    </w:pPr>
    <w:rPr>
      <w:rFonts w:ascii="Courier New" w:hAnsi="Courier New"/>
      <w:szCs w:val="20"/>
      <w:lang w:eastAsia="en-US"/>
    </w:rPr>
  </w:style>
  <w:style w:type="paragraph" w:styleId="Heading6">
    <w:name w:val="heading 6"/>
    <w:basedOn w:val="Normal"/>
    <w:next w:val="Normal"/>
    <w:qFormat/>
    <w:pPr>
      <w:numPr>
        <w:ilvl w:val="5"/>
        <w:numId w:val="1"/>
      </w:numPr>
      <w:outlineLvl w:val="5"/>
    </w:pPr>
    <w:rPr>
      <w:rFonts w:ascii="Courier New" w:hAnsi="Courier New"/>
      <w:szCs w:val="20"/>
      <w:lang w:eastAsia="en-US"/>
    </w:rPr>
  </w:style>
  <w:style w:type="paragraph" w:styleId="Heading7">
    <w:name w:val="heading 7"/>
    <w:basedOn w:val="Normal"/>
    <w:next w:val="Normal"/>
    <w:qFormat/>
    <w:pPr>
      <w:numPr>
        <w:ilvl w:val="6"/>
        <w:numId w:val="1"/>
      </w:numPr>
      <w:outlineLvl w:val="6"/>
    </w:pPr>
    <w:rPr>
      <w:rFonts w:ascii="Courier New" w:hAnsi="Courier New"/>
      <w:szCs w:val="20"/>
      <w:lang w:eastAsia="en-US"/>
    </w:rPr>
  </w:style>
  <w:style w:type="paragraph" w:styleId="Heading8">
    <w:name w:val="heading 8"/>
    <w:basedOn w:val="Normal"/>
    <w:next w:val="Normal"/>
    <w:qFormat/>
    <w:pPr>
      <w:numPr>
        <w:ilvl w:val="7"/>
        <w:numId w:val="1"/>
      </w:numPr>
      <w:outlineLvl w:val="7"/>
    </w:pPr>
    <w:rPr>
      <w:rFonts w:ascii="Courier New" w:hAnsi="Courier New"/>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2017-10-16T22:40:00Z</dcterms:created>
  <dcterms:modified xsi:type="dcterms:W3CDTF">2017-10-16T22:40:00Z</dcterms:modified>
</cp:coreProperties>
</file>