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5D6E" w14:textId="77777777" w:rsidR="00FE54CB" w:rsidRDefault="00FE54CB" w:rsidP="0069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D1762" w14:textId="77777777" w:rsidR="00FE54CB" w:rsidRDefault="00FE54CB" w:rsidP="0069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6DCF4" w14:textId="77777777" w:rsidR="00144CD7" w:rsidRDefault="00144CD7" w:rsidP="0069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65A8">
        <w:rPr>
          <w:rFonts w:ascii="Times New Roman" w:hAnsi="Times New Roman" w:cs="Times New Roman"/>
          <w:b/>
          <w:sz w:val="24"/>
          <w:szCs w:val="24"/>
        </w:rPr>
        <w:t>BOND VOLUME CAP</w:t>
      </w:r>
      <w:r w:rsidR="00FE54CB">
        <w:rPr>
          <w:rFonts w:ascii="Times New Roman" w:hAnsi="Times New Roman" w:cs="Times New Roman"/>
          <w:b/>
          <w:sz w:val="24"/>
          <w:szCs w:val="24"/>
        </w:rPr>
        <w:t xml:space="preserve"> INFORMATION FORM</w:t>
      </w:r>
      <w:r w:rsidR="00BB70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62F989" w14:textId="77777777" w:rsidR="00FE54CB" w:rsidRPr="006965A8" w:rsidRDefault="00FE54CB" w:rsidP="00696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0BA588" w14:textId="77777777" w:rsidR="00D41A7E" w:rsidRDefault="00D41A7E" w:rsidP="005A3AA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DA250D" w14:textId="0B1FD82E" w:rsidR="00BB70E1" w:rsidRDefault="00BB70E1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of </w:t>
      </w:r>
      <w:r w:rsidR="00FE54CB">
        <w:rPr>
          <w:rFonts w:ascii="Times New Roman" w:hAnsi="Times New Roman" w:cs="Times New Roman"/>
          <w:sz w:val="24"/>
          <w:szCs w:val="24"/>
        </w:rPr>
        <w:t>Housing Authority</w:t>
      </w:r>
      <w:r w:rsidR="0009544B">
        <w:rPr>
          <w:rFonts w:ascii="Times New Roman" w:hAnsi="Times New Roman" w:cs="Times New Roman"/>
          <w:sz w:val="24"/>
          <w:szCs w:val="24"/>
        </w:rPr>
        <w:t xml:space="preserve"> or Issuer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FE54CB">
        <w:rPr>
          <w:rFonts w:ascii="Times New Roman" w:hAnsi="Times New Roman" w:cs="Times New Roman"/>
          <w:sz w:val="24"/>
          <w:szCs w:val="24"/>
          <w:u w:val="single"/>
        </w:rPr>
        <w:tab/>
      </w:r>
      <w:r w:rsidR="001502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ECC4AFA" w14:textId="77777777" w:rsidR="00BB70E1" w:rsidRDefault="00BB70E1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6517D5" w14:textId="77777777" w:rsidR="00FE54CB" w:rsidRDefault="00FE54CB" w:rsidP="00FE54CB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Name of Bond Issue: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bookmarkStart w:id="0" w:name="OLE_LINK4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5028C"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0"/>
    <w:p w14:paraId="37503D5E" w14:textId="77777777" w:rsidR="00FE54CB" w:rsidRDefault="00FE54CB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4F03B6" w14:textId="77777777" w:rsidR="00BB70E1" w:rsidRDefault="00FE54CB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B70E1">
        <w:rPr>
          <w:rFonts w:ascii="Times New Roman" w:hAnsi="Times New Roman" w:cs="Times New Roman"/>
          <w:sz w:val="24"/>
          <w:szCs w:val="24"/>
        </w:rPr>
        <w:t>.</w:t>
      </w:r>
      <w:r w:rsidR="00BB70E1">
        <w:rPr>
          <w:rFonts w:ascii="Times New Roman" w:hAnsi="Times New Roman" w:cs="Times New Roman"/>
          <w:sz w:val="24"/>
          <w:szCs w:val="24"/>
        </w:rPr>
        <w:tab/>
        <w:t xml:space="preserve">Date of Issue:  </w:t>
      </w:r>
      <w:r w:rsidR="00BB70E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70E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70E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70E1">
        <w:rPr>
          <w:rFonts w:ascii="Times New Roman" w:hAnsi="Times New Roman" w:cs="Times New Roman"/>
          <w:sz w:val="24"/>
          <w:szCs w:val="24"/>
          <w:u w:val="single"/>
        </w:rPr>
        <w:tab/>
      </w:r>
      <w:r w:rsidR="00BB70E1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502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05AC0AD" w14:textId="77777777" w:rsidR="005629CC" w:rsidRDefault="005629CC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5077B92" w14:textId="7969BAE5" w:rsidR="00BB70E1" w:rsidRPr="00BB70E1" w:rsidRDefault="00BB70E1" w:rsidP="00C53A62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0E1">
        <w:rPr>
          <w:rFonts w:ascii="Times New Roman" w:hAnsi="Times New Roman" w:cs="Times New Roman"/>
          <w:i/>
          <w:sz w:val="24"/>
          <w:szCs w:val="24"/>
        </w:rPr>
        <w:t xml:space="preserve">Please attach </w:t>
      </w:r>
      <w:r w:rsidR="00FE54CB">
        <w:rPr>
          <w:rFonts w:ascii="Times New Roman" w:hAnsi="Times New Roman" w:cs="Times New Roman"/>
          <w:i/>
          <w:sz w:val="24"/>
          <w:szCs w:val="24"/>
        </w:rPr>
        <w:t xml:space="preserve">copy of </w:t>
      </w:r>
      <w:r w:rsidR="00953BE3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FE54CB">
        <w:rPr>
          <w:rFonts w:ascii="Times New Roman" w:hAnsi="Times New Roman" w:cs="Times New Roman"/>
          <w:i/>
          <w:sz w:val="24"/>
          <w:szCs w:val="24"/>
        </w:rPr>
        <w:t xml:space="preserve">filed </w:t>
      </w:r>
      <w:r w:rsidRPr="00BB70E1">
        <w:rPr>
          <w:rFonts w:ascii="Times New Roman" w:hAnsi="Times New Roman" w:cs="Times New Roman"/>
          <w:i/>
          <w:sz w:val="24"/>
          <w:szCs w:val="24"/>
        </w:rPr>
        <w:t>IRS Form 8038</w:t>
      </w:r>
      <w:r w:rsidR="0015028C">
        <w:rPr>
          <w:rFonts w:ascii="Times New Roman" w:hAnsi="Times New Roman" w:cs="Times New Roman"/>
          <w:i/>
          <w:sz w:val="24"/>
          <w:szCs w:val="24"/>
        </w:rPr>
        <w:t>.</w:t>
      </w:r>
    </w:p>
    <w:p w14:paraId="22C6E6E9" w14:textId="77777777" w:rsidR="005629CC" w:rsidRDefault="005629CC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A54E9EB" w14:textId="6546359A" w:rsidR="00694E30" w:rsidRDefault="00DC205A" w:rsidP="00694E3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Repayment Date</w:t>
      </w:r>
      <w:r w:rsidR="00694E30">
        <w:rPr>
          <w:rFonts w:ascii="Times New Roman" w:hAnsi="Times New Roman" w:cs="Times New Roman"/>
          <w:sz w:val="24"/>
          <w:szCs w:val="24"/>
        </w:rPr>
        <w:t xml:space="preserve">:  </w:t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694E30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A063DD0" w14:textId="7FF48C43" w:rsidR="00841EF5" w:rsidRDefault="00841EF5" w:rsidP="00841EF5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0E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Must be within four years of date of issuance.</w:t>
      </w:r>
    </w:p>
    <w:p w14:paraId="0A568F03" w14:textId="35B90CFB" w:rsidR="00DC205A" w:rsidRPr="00694E30" w:rsidRDefault="00DC205A" w:rsidP="00BB70E1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883CA6" w14:textId="67359D57" w:rsidR="00694E30" w:rsidRPr="007D4247" w:rsidRDefault="00DC205A" w:rsidP="00694E3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4247">
        <w:rPr>
          <w:rFonts w:ascii="Times New Roman" w:hAnsi="Times New Roman" w:cs="Times New Roman"/>
          <w:sz w:val="24"/>
          <w:szCs w:val="24"/>
        </w:rPr>
        <w:t>5.</w:t>
      </w:r>
      <w:r w:rsidRPr="007D4247">
        <w:rPr>
          <w:rFonts w:ascii="Times New Roman" w:hAnsi="Times New Roman" w:cs="Times New Roman"/>
          <w:sz w:val="24"/>
          <w:szCs w:val="24"/>
        </w:rPr>
        <w:tab/>
        <w:t>Amount to be repaid:</w:t>
      </w:r>
      <w:r w:rsidR="00694E30" w:rsidRPr="007D4247">
        <w:rPr>
          <w:rFonts w:ascii="Times New Roman" w:hAnsi="Times New Roman" w:cs="Times New Roman"/>
          <w:sz w:val="24"/>
          <w:szCs w:val="24"/>
        </w:rPr>
        <w:t xml:space="preserve">  </w:t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  <w:r w:rsidR="00953BE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662A946" w14:textId="2204B860" w:rsidR="004E3944" w:rsidRPr="007D4247" w:rsidRDefault="004E3944" w:rsidP="00694E3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A21FB77" w14:textId="538DA9FA" w:rsidR="004E3944" w:rsidRDefault="004E3944" w:rsidP="00694E3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4247">
        <w:rPr>
          <w:rFonts w:ascii="Times New Roman" w:hAnsi="Times New Roman" w:cs="Times New Roman"/>
          <w:sz w:val="24"/>
          <w:szCs w:val="24"/>
        </w:rPr>
        <w:tab/>
        <w:t>Wiring instructions for payment:</w:t>
      </w:r>
    </w:p>
    <w:p w14:paraId="7CBED114" w14:textId="3F67F6BC" w:rsidR="007D4247" w:rsidRDefault="007D4247" w:rsidP="00694E3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3258"/>
        <w:gridCol w:w="3780"/>
      </w:tblGrid>
      <w:tr w:rsidR="00837351" w14:paraId="77823876" w14:textId="77777777" w:rsidTr="00837351">
        <w:tc>
          <w:tcPr>
            <w:tcW w:w="3258" w:type="dxa"/>
          </w:tcPr>
          <w:p w14:paraId="59FEC075" w14:textId="77777777" w:rsidR="00837351" w:rsidRDefault="00837351" w:rsidP="003E27BF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Routing Number</w:t>
            </w:r>
          </w:p>
        </w:tc>
        <w:tc>
          <w:tcPr>
            <w:tcW w:w="3780" w:type="dxa"/>
          </w:tcPr>
          <w:p w14:paraId="1D2A36BA" w14:textId="77777777" w:rsidR="00837351" w:rsidRDefault="00837351" w:rsidP="003E27BF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47" w14:paraId="48D3F538" w14:textId="77777777" w:rsidTr="00837351">
        <w:tc>
          <w:tcPr>
            <w:tcW w:w="3258" w:type="dxa"/>
          </w:tcPr>
          <w:p w14:paraId="2BD93AD9" w14:textId="66F9998D" w:rsidR="007D4247" w:rsidRDefault="007D4247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Name</w:t>
            </w:r>
          </w:p>
        </w:tc>
        <w:tc>
          <w:tcPr>
            <w:tcW w:w="3780" w:type="dxa"/>
          </w:tcPr>
          <w:p w14:paraId="47B3691A" w14:textId="77777777" w:rsidR="007D4247" w:rsidRDefault="007D4247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47" w14:paraId="603E4648" w14:textId="77777777" w:rsidTr="00837351">
        <w:tc>
          <w:tcPr>
            <w:tcW w:w="3258" w:type="dxa"/>
          </w:tcPr>
          <w:p w14:paraId="35C92EB0" w14:textId="47BB1B66" w:rsidR="007D4247" w:rsidRDefault="00837351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Beneficiary Account Number</w:t>
            </w:r>
          </w:p>
        </w:tc>
        <w:tc>
          <w:tcPr>
            <w:tcW w:w="3780" w:type="dxa"/>
          </w:tcPr>
          <w:p w14:paraId="0210F972" w14:textId="77777777" w:rsidR="007D4247" w:rsidRDefault="007D4247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247" w14:paraId="7F80200E" w14:textId="77777777" w:rsidTr="00837351">
        <w:tc>
          <w:tcPr>
            <w:tcW w:w="3258" w:type="dxa"/>
          </w:tcPr>
          <w:p w14:paraId="501B1704" w14:textId="43C50B61" w:rsidR="007D4247" w:rsidRDefault="00837351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Beneficiary Name</w:t>
            </w:r>
          </w:p>
        </w:tc>
        <w:tc>
          <w:tcPr>
            <w:tcW w:w="3780" w:type="dxa"/>
          </w:tcPr>
          <w:p w14:paraId="3A4EE3A6" w14:textId="77777777" w:rsidR="007D4247" w:rsidRDefault="007D4247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351" w14:paraId="587B721D" w14:textId="77777777" w:rsidTr="00837351">
        <w:tc>
          <w:tcPr>
            <w:tcW w:w="3258" w:type="dxa"/>
          </w:tcPr>
          <w:p w14:paraId="4A46B914" w14:textId="3A766047" w:rsidR="00837351" w:rsidRDefault="00837351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  <w:tc>
          <w:tcPr>
            <w:tcW w:w="3780" w:type="dxa"/>
          </w:tcPr>
          <w:p w14:paraId="163709B0" w14:textId="77777777" w:rsidR="00837351" w:rsidRDefault="00837351" w:rsidP="00694E30">
            <w:pPr>
              <w:pStyle w:val="ListParagraph"/>
              <w:tabs>
                <w:tab w:val="left" w:pos="720"/>
                <w:tab w:val="left" w:pos="1440"/>
                <w:tab w:val="left" w:pos="216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1578D" w14:textId="77777777" w:rsidR="007D4247" w:rsidRPr="007D4247" w:rsidRDefault="007D4247" w:rsidP="00694E30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73A9E0" w14:textId="0A334DB7" w:rsidR="0015028C" w:rsidRPr="0016275C" w:rsidRDefault="00694E30" w:rsidP="006D6BDD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</w:rPr>
        <w:softHyphen/>
      </w:r>
      <w:r w:rsidRPr="007D4247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7D4247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7D4247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7D4247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7D4247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Pr="007D4247">
        <w:rPr>
          <w:rFonts w:ascii="Times New Roman" w:hAnsi="Times New Roman" w:cs="Times New Roman"/>
          <w:sz w:val="24"/>
          <w:szCs w:val="24"/>
          <w:vertAlign w:val="subscript"/>
        </w:rPr>
        <w:softHyphen/>
      </w:r>
      <w:r w:rsidR="00FE54CB" w:rsidRPr="0016275C">
        <w:rPr>
          <w:rFonts w:ascii="Times New Roman" w:hAnsi="Times New Roman" w:cs="Times New Roman"/>
          <w:i/>
          <w:sz w:val="24"/>
          <w:szCs w:val="24"/>
        </w:rPr>
        <w:tab/>
      </w:r>
      <w:r w:rsidR="0015028C" w:rsidRPr="0016275C">
        <w:rPr>
          <w:rFonts w:ascii="Times New Roman" w:hAnsi="Times New Roman" w:cs="Times New Roman"/>
          <w:i/>
          <w:sz w:val="24"/>
          <w:szCs w:val="24"/>
        </w:rPr>
        <w:t xml:space="preserve">Principal payments, redemptions and maturity payments are all eligible. </w:t>
      </w:r>
    </w:p>
    <w:p w14:paraId="4048BCF5" w14:textId="31614836" w:rsidR="00C53A62" w:rsidRDefault="00C53A62" w:rsidP="00C53A62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C53A62">
        <w:rPr>
          <w:rFonts w:ascii="Times New Roman" w:hAnsi="Times New Roman" w:cs="Times New Roman"/>
          <w:i/>
          <w:sz w:val="24"/>
          <w:szCs w:val="24"/>
        </w:rPr>
        <w:t>Payment must be within six months of today’s date.</w:t>
      </w:r>
    </w:p>
    <w:p w14:paraId="7C1C18B4" w14:textId="77777777" w:rsidR="005629CC" w:rsidRPr="00C53A62" w:rsidRDefault="005629CC" w:rsidP="00C53A62">
      <w:p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8115528" w14:textId="24EDF1C2" w:rsidR="00FE54CB" w:rsidRPr="00336426" w:rsidRDefault="00FE54CB" w:rsidP="00336426">
      <w:pPr>
        <w:pStyle w:val="ListParagraph"/>
        <w:numPr>
          <w:ilvl w:val="0"/>
          <w:numId w:val="6"/>
        </w:numPr>
        <w:tabs>
          <w:tab w:val="left" w:pos="720"/>
          <w:tab w:val="left" w:pos="1440"/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6426">
        <w:rPr>
          <w:rFonts w:ascii="Times New Roman" w:hAnsi="Times New Roman" w:cs="Times New Roman"/>
          <w:i/>
          <w:sz w:val="24"/>
          <w:szCs w:val="24"/>
        </w:rPr>
        <w:t>Please attach evidence of</w:t>
      </w:r>
      <w:r w:rsidR="0016275C" w:rsidRPr="00336426">
        <w:rPr>
          <w:rFonts w:ascii="Times New Roman" w:hAnsi="Times New Roman" w:cs="Times New Roman"/>
          <w:i/>
          <w:sz w:val="24"/>
          <w:szCs w:val="24"/>
        </w:rPr>
        <w:t xml:space="preserve"> each</w:t>
      </w:r>
      <w:r w:rsidRPr="00336426">
        <w:rPr>
          <w:rFonts w:ascii="Times New Roman" w:hAnsi="Times New Roman" w:cs="Times New Roman"/>
          <w:i/>
          <w:sz w:val="24"/>
          <w:szCs w:val="24"/>
        </w:rPr>
        <w:t xml:space="preserve"> repayment</w:t>
      </w:r>
      <w:r w:rsidR="00336426" w:rsidRPr="00336426">
        <w:rPr>
          <w:rFonts w:ascii="Times New Roman" w:hAnsi="Times New Roman" w:cs="Times New Roman"/>
          <w:i/>
          <w:sz w:val="24"/>
          <w:szCs w:val="24"/>
        </w:rPr>
        <w:t xml:space="preserve"> amount</w:t>
      </w:r>
    </w:p>
    <w:p w14:paraId="7F3AC7D4" w14:textId="77777777" w:rsidR="005629CC" w:rsidRDefault="005629CC" w:rsidP="00FE54CB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7436C6" w14:textId="789728BE" w:rsidR="00FE54CB" w:rsidRPr="00BB70E1" w:rsidRDefault="00FE54CB" w:rsidP="00FE54CB">
      <w:pPr>
        <w:pStyle w:val="ListParagraph"/>
        <w:tabs>
          <w:tab w:val="left" w:pos="720"/>
          <w:tab w:val="left" w:pos="1440"/>
          <w:tab w:val="left" w:pos="2160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0E1">
        <w:rPr>
          <w:rFonts w:ascii="Times New Roman" w:hAnsi="Times New Roman" w:cs="Times New Roman"/>
          <w:i/>
          <w:sz w:val="24"/>
          <w:szCs w:val="24"/>
        </w:rPr>
        <w:tab/>
      </w:r>
      <w:r w:rsidR="00DB7BD1">
        <w:rPr>
          <w:rFonts w:ascii="Times New Roman" w:hAnsi="Times New Roman" w:cs="Times New Roman"/>
          <w:i/>
          <w:sz w:val="24"/>
          <w:szCs w:val="24"/>
        </w:rPr>
        <w:t xml:space="preserve">Generally, a repayment </w:t>
      </w:r>
      <w:r w:rsidR="00364D0A">
        <w:rPr>
          <w:rFonts w:ascii="Times New Roman" w:hAnsi="Times New Roman" w:cs="Times New Roman"/>
          <w:i/>
          <w:sz w:val="24"/>
          <w:szCs w:val="24"/>
        </w:rPr>
        <w:t>must be</w:t>
      </w:r>
      <w:r w:rsidR="00DB7B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DB7BD1">
        <w:rPr>
          <w:rFonts w:ascii="Times New Roman" w:hAnsi="Times New Roman" w:cs="Times New Roman"/>
          <w:i/>
          <w:sz w:val="24"/>
          <w:szCs w:val="24"/>
        </w:rPr>
        <w:t>in excess of</w:t>
      </w:r>
      <w:proofErr w:type="gramEnd"/>
      <w:r w:rsidR="00DB7BD1">
        <w:rPr>
          <w:rFonts w:ascii="Times New Roman" w:hAnsi="Times New Roman" w:cs="Times New Roman"/>
          <w:i/>
          <w:sz w:val="24"/>
          <w:szCs w:val="24"/>
        </w:rPr>
        <w:t xml:space="preserve"> $</w:t>
      </w:r>
      <w:r w:rsidR="009E5B99">
        <w:rPr>
          <w:rFonts w:ascii="Times New Roman" w:hAnsi="Times New Roman" w:cs="Times New Roman"/>
          <w:i/>
          <w:sz w:val="24"/>
          <w:szCs w:val="24"/>
        </w:rPr>
        <w:t>2</w:t>
      </w:r>
      <w:r w:rsidR="00DB7BD1">
        <w:rPr>
          <w:rFonts w:ascii="Times New Roman" w:hAnsi="Times New Roman" w:cs="Times New Roman"/>
          <w:i/>
          <w:sz w:val="24"/>
          <w:szCs w:val="24"/>
        </w:rPr>
        <w:t>5</w:t>
      </w:r>
      <w:r w:rsidR="009E5B99">
        <w:rPr>
          <w:rFonts w:ascii="Times New Roman" w:hAnsi="Times New Roman" w:cs="Times New Roman"/>
          <w:i/>
          <w:sz w:val="24"/>
          <w:szCs w:val="24"/>
        </w:rPr>
        <w:t>0</w:t>
      </w:r>
      <w:r w:rsidR="00DB7BD1">
        <w:rPr>
          <w:rFonts w:ascii="Times New Roman" w:hAnsi="Times New Roman" w:cs="Times New Roman"/>
          <w:i/>
          <w:sz w:val="24"/>
          <w:szCs w:val="24"/>
        </w:rPr>
        <w:t>,000</w:t>
      </w:r>
      <w:r w:rsidR="0015028C">
        <w:rPr>
          <w:rFonts w:ascii="Times New Roman" w:hAnsi="Times New Roman" w:cs="Times New Roman"/>
          <w:i/>
          <w:sz w:val="24"/>
          <w:szCs w:val="24"/>
        </w:rPr>
        <w:tab/>
      </w:r>
    </w:p>
    <w:p w14:paraId="2765F0F8" w14:textId="77777777" w:rsidR="005A3AAF" w:rsidRDefault="005A3AAF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841615A" w14:textId="77777777" w:rsidR="0015028C" w:rsidRDefault="0015028C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F408BD0" w14:textId="77777777" w:rsidR="00FE54CB" w:rsidRPr="0015028C" w:rsidRDefault="0015028C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person submitting information: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A40ADC4" w14:textId="77777777" w:rsidR="00FE54CB" w:rsidRDefault="00FE54CB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E56EDC7" w14:textId="77777777" w:rsidR="0015028C" w:rsidRPr="0015028C" w:rsidRDefault="0015028C" w:rsidP="0015028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Phone number: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27ECC043" w14:textId="77777777" w:rsidR="00FE54CB" w:rsidRDefault="00FE54CB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754815" w14:textId="43953E2E" w:rsidR="0015028C" w:rsidRPr="005629CC" w:rsidRDefault="00FE54CB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Date: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15028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25B3E79" w14:textId="77777777" w:rsidR="0015028C" w:rsidRPr="0015028C" w:rsidRDefault="0015028C" w:rsidP="00BB70E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15028C" w:rsidRPr="0015028C" w:rsidSect="000F67C6">
      <w:headerReference w:type="default" r:id="rId11"/>
      <w:footerReference w:type="default" r:id="rId12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4792D" w14:textId="77777777" w:rsidR="00BF201C" w:rsidRDefault="00BF201C" w:rsidP="00A063EF">
      <w:pPr>
        <w:spacing w:after="0" w:line="240" w:lineRule="auto"/>
      </w:pPr>
      <w:r>
        <w:separator/>
      </w:r>
    </w:p>
  </w:endnote>
  <w:endnote w:type="continuationSeparator" w:id="0">
    <w:p w14:paraId="32388AE9" w14:textId="77777777" w:rsidR="00BF201C" w:rsidRDefault="00BF201C" w:rsidP="00A063EF">
      <w:pPr>
        <w:spacing w:after="0" w:line="240" w:lineRule="auto"/>
      </w:pPr>
      <w:r>
        <w:continuationSeparator/>
      </w:r>
    </w:p>
  </w:endnote>
  <w:endnote w:type="continuationNotice" w:id="1">
    <w:p w14:paraId="33202882" w14:textId="77777777" w:rsidR="00BF201C" w:rsidRDefault="00BF20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A270E" w14:textId="12C7F1AE" w:rsidR="004846C8" w:rsidRPr="00106950" w:rsidRDefault="005629CC">
    <w:pPr>
      <w:pStyle w:val="Footer"/>
      <w:rPr>
        <w:rFonts w:ascii="Times New Roman" w:hAnsi="Times New Roman" w:cs="Times New Roman"/>
      </w:rPr>
    </w:pPr>
    <w:r>
      <w:rPr>
        <w:rFonts w:ascii="Tahoma" w:hAnsi="Tahoma" w:cs="Tahoma"/>
        <w:noProof/>
        <w:sz w:val="16"/>
      </w:rPr>
      <w:t>10003 99999 fh239t417g              </w:t>
    </w:r>
    <w:r w:rsidR="004E0A95">
      <w:rPr>
        <w:rFonts w:ascii="Tahoma" w:hAnsi="Tahoma" w:cs="Tahoma"/>
        <w:noProof/>
        <w:sz w:val="16"/>
      </w:rPr>
      <w:tab/>
    </w:r>
    <w:r w:rsidR="004E0A95">
      <w:rPr>
        <w:rFonts w:ascii="Tahoma" w:hAnsi="Tahoma" w:cs="Tahoma"/>
        <w:noProof/>
        <w:sz w:val="16"/>
      </w:rPr>
      <w:tab/>
      <w:t>Version 181107</w:t>
    </w:r>
    <w:r w:rsidR="004846C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74DF7" w14:textId="77777777" w:rsidR="00BF201C" w:rsidRDefault="00BF201C" w:rsidP="00A063EF">
      <w:pPr>
        <w:spacing w:after="0" w:line="240" w:lineRule="auto"/>
      </w:pPr>
      <w:r>
        <w:separator/>
      </w:r>
    </w:p>
  </w:footnote>
  <w:footnote w:type="continuationSeparator" w:id="0">
    <w:p w14:paraId="6B57CAC7" w14:textId="77777777" w:rsidR="00BF201C" w:rsidRDefault="00BF201C" w:rsidP="00A063EF">
      <w:pPr>
        <w:spacing w:after="0" w:line="240" w:lineRule="auto"/>
      </w:pPr>
      <w:r>
        <w:continuationSeparator/>
      </w:r>
    </w:p>
  </w:footnote>
  <w:footnote w:type="continuationNotice" w:id="1">
    <w:p w14:paraId="1E6ED169" w14:textId="77777777" w:rsidR="00BF201C" w:rsidRDefault="00BF20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12004" w14:textId="77777777" w:rsidR="00FE54CB" w:rsidRDefault="00FE54CB">
    <w:pPr>
      <w:pStyle w:val="Header"/>
      <w:rPr>
        <w:rFonts w:ascii="Times New Roman" w:hAnsi="Times New Roman" w:cs="Times New Roman"/>
      </w:rPr>
    </w:pPr>
  </w:p>
  <w:p w14:paraId="774613F7" w14:textId="77777777" w:rsidR="00FE54CB" w:rsidRPr="005D0633" w:rsidRDefault="00FE54CB">
    <w:pPr>
      <w:pStyle w:val="Header"/>
      <w:rPr>
        <w:rFonts w:ascii="Times New Roman" w:hAnsi="Times New Roman" w:cs="Times New Roman"/>
        <w:b/>
      </w:rPr>
    </w:pPr>
    <w:r w:rsidRPr="005D0633">
      <w:rPr>
        <w:rFonts w:ascii="Times New Roman" w:hAnsi="Times New Roman" w:cs="Times New Roman"/>
        <w:b/>
      </w:rPr>
      <w:t>Submit to:</w:t>
    </w:r>
  </w:p>
  <w:p w14:paraId="5678D4C1" w14:textId="77777777" w:rsidR="00FE54CB" w:rsidRPr="005D0633" w:rsidRDefault="00FE54CB">
    <w:pPr>
      <w:pStyle w:val="Header"/>
      <w:rPr>
        <w:rFonts w:ascii="Times New Roman" w:hAnsi="Times New Roman" w:cs="Times New Roman"/>
      </w:rPr>
    </w:pPr>
    <w:r w:rsidRPr="005D0633">
      <w:rPr>
        <w:rFonts w:ascii="Times New Roman" w:hAnsi="Times New Roman" w:cs="Times New Roman"/>
      </w:rPr>
      <w:t>Washington State Housing Finance Commission</w:t>
    </w:r>
  </w:p>
  <w:p w14:paraId="7486CAD9" w14:textId="7CE29A59" w:rsidR="00FE54CB" w:rsidRPr="005D0633" w:rsidRDefault="00516E3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Lucas </w:t>
    </w:r>
    <w:r w:rsidR="00126484">
      <w:rPr>
        <w:rFonts w:ascii="Times New Roman" w:hAnsi="Times New Roman" w:cs="Times New Roman"/>
      </w:rPr>
      <w:t>Loranger, Senior Controller</w:t>
    </w:r>
  </w:p>
  <w:p w14:paraId="7220E5C2" w14:textId="2E6FC3DB" w:rsidR="00FE54CB" w:rsidRPr="005D0633" w:rsidRDefault="00FE54CB">
    <w:pPr>
      <w:pStyle w:val="Header"/>
      <w:rPr>
        <w:rFonts w:ascii="Times New Roman" w:hAnsi="Times New Roman" w:cs="Times New Roman"/>
      </w:rPr>
    </w:pPr>
    <w:r w:rsidRPr="005D0633">
      <w:rPr>
        <w:rFonts w:ascii="Times New Roman" w:hAnsi="Times New Roman" w:cs="Times New Roman"/>
      </w:rPr>
      <w:t xml:space="preserve">Email: </w:t>
    </w:r>
    <w:hyperlink r:id="rId1" w:history="1">
      <w:r w:rsidR="008539CE" w:rsidRPr="00D1597E">
        <w:rPr>
          <w:rStyle w:val="Hyperlink"/>
          <w:rFonts w:ascii="Times New Roman" w:hAnsi="Times New Roman" w:cs="Times New Roman"/>
        </w:rPr>
        <w:t>lucas.loranger@wshfc.org</w:t>
      </w:r>
    </w:hyperlink>
  </w:p>
  <w:p w14:paraId="731B3849" w14:textId="0305D2DB" w:rsidR="00FE54CB" w:rsidRDefault="00FE54CB">
    <w:pPr>
      <w:pStyle w:val="Header"/>
      <w:rPr>
        <w:rFonts w:ascii="Times New Roman" w:hAnsi="Times New Roman" w:cs="Times New Roman"/>
      </w:rPr>
    </w:pPr>
    <w:r w:rsidRPr="005D0633">
      <w:rPr>
        <w:rFonts w:ascii="Times New Roman" w:hAnsi="Times New Roman" w:cs="Times New Roman"/>
      </w:rPr>
      <w:t xml:space="preserve">Fax: (206) </w:t>
    </w:r>
    <w:r w:rsidR="008539CE">
      <w:rPr>
        <w:rFonts w:ascii="Times New Roman" w:hAnsi="Times New Roman" w:cs="Times New Roman"/>
      </w:rPr>
      <w:t>254</w:t>
    </w:r>
    <w:r w:rsidRPr="005D0633">
      <w:rPr>
        <w:rFonts w:ascii="Times New Roman" w:hAnsi="Times New Roman" w:cs="Times New Roman"/>
      </w:rPr>
      <w:t>-5</w:t>
    </w:r>
    <w:r w:rsidR="008539CE">
      <w:rPr>
        <w:rFonts w:ascii="Times New Roman" w:hAnsi="Times New Roman" w:cs="Times New Roman"/>
      </w:rPr>
      <w:t>368</w:t>
    </w:r>
  </w:p>
  <w:p w14:paraId="54DC6F27" w14:textId="77777777" w:rsidR="005D0633" w:rsidRPr="005D0633" w:rsidRDefault="005D0633" w:rsidP="005D0633">
    <w:pPr>
      <w:pStyle w:val="Header"/>
      <w:rPr>
        <w:rFonts w:ascii="Times New Roman" w:hAnsi="Times New Roman" w:cs="Times New Roman"/>
      </w:rPr>
    </w:pPr>
    <w:r w:rsidRPr="005D0633">
      <w:rPr>
        <w:rFonts w:ascii="Times New Roman" w:hAnsi="Times New Roman" w:cs="Times New Roman"/>
      </w:rPr>
      <w:t xml:space="preserve">With a copy to </w:t>
    </w:r>
    <w:r w:rsidRPr="005D0633">
      <w:rPr>
        <w:rStyle w:val="Hyperlink"/>
        <w:rFonts w:ascii="Times New Roman" w:hAnsi="Times New Roman" w:cs="Times New Roman"/>
      </w:rPr>
      <w:t>bonds@wshfc.org</w:t>
    </w:r>
  </w:p>
  <w:p w14:paraId="7E711FC3" w14:textId="77777777" w:rsidR="005D0633" w:rsidRPr="005D0633" w:rsidRDefault="005D063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46894"/>
    <w:multiLevelType w:val="hybridMultilevel"/>
    <w:tmpl w:val="33524C4E"/>
    <w:lvl w:ilvl="0" w:tplc="C81A2148">
      <w:start w:val="5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8E4367"/>
    <w:multiLevelType w:val="hybridMultilevel"/>
    <w:tmpl w:val="C24A0188"/>
    <w:lvl w:ilvl="0" w:tplc="0F1CF0FE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A65D21"/>
    <w:multiLevelType w:val="hybridMultilevel"/>
    <w:tmpl w:val="E89E7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44608"/>
    <w:multiLevelType w:val="hybridMultilevel"/>
    <w:tmpl w:val="29F4D65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4D6C7705"/>
    <w:multiLevelType w:val="hybridMultilevel"/>
    <w:tmpl w:val="AEA8EF6C"/>
    <w:lvl w:ilvl="0" w:tplc="75C48138">
      <w:start w:val="1"/>
      <w:numFmt w:val="bullet"/>
      <w:lvlText w:val=""/>
      <w:lvlJc w:val="left"/>
      <w:pPr>
        <w:ind w:left="1080" w:hanging="360"/>
      </w:pPr>
      <w:rPr>
        <w:rFonts w:ascii="Wingdings" w:eastAsiaTheme="minorHAns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7661A5"/>
    <w:multiLevelType w:val="hybridMultilevel"/>
    <w:tmpl w:val="68FA9CC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raftFinalID" w:val="Final"/>
    <w:docVar w:name="SnapPaper" w:val="Word Document"/>
  </w:docVars>
  <w:rsids>
    <w:rsidRoot w:val="00144CD7"/>
    <w:rsid w:val="000541FA"/>
    <w:rsid w:val="00094DCA"/>
    <w:rsid w:val="0009544B"/>
    <w:rsid w:val="000F67C6"/>
    <w:rsid w:val="00106950"/>
    <w:rsid w:val="00126484"/>
    <w:rsid w:val="00144CD7"/>
    <w:rsid w:val="0015028C"/>
    <w:rsid w:val="0016275C"/>
    <w:rsid w:val="0019428B"/>
    <w:rsid w:val="001979CC"/>
    <w:rsid w:val="001D3BA7"/>
    <w:rsid w:val="001D4013"/>
    <w:rsid w:val="001E4F29"/>
    <w:rsid w:val="002138D7"/>
    <w:rsid w:val="002F235C"/>
    <w:rsid w:val="002F729B"/>
    <w:rsid w:val="002F781D"/>
    <w:rsid w:val="00300990"/>
    <w:rsid w:val="00336426"/>
    <w:rsid w:val="00364D0A"/>
    <w:rsid w:val="003928D4"/>
    <w:rsid w:val="003E13B9"/>
    <w:rsid w:val="004846C8"/>
    <w:rsid w:val="004969B5"/>
    <w:rsid w:val="004C50F6"/>
    <w:rsid w:val="004E0A95"/>
    <w:rsid w:val="004E3944"/>
    <w:rsid w:val="00516E3A"/>
    <w:rsid w:val="005425AC"/>
    <w:rsid w:val="005629CC"/>
    <w:rsid w:val="005913FA"/>
    <w:rsid w:val="005A3AAF"/>
    <w:rsid w:val="005D0633"/>
    <w:rsid w:val="00625787"/>
    <w:rsid w:val="00694E30"/>
    <w:rsid w:val="006965A8"/>
    <w:rsid w:val="006B125A"/>
    <w:rsid w:val="006C5643"/>
    <w:rsid w:val="006D6BDD"/>
    <w:rsid w:val="007957EE"/>
    <w:rsid w:val="007C6419"/>
    <w:rsid w:val="007D392A"/>
    <w:rsid w:val="007D4247"/>
    <w:rsid w:val="00837351"/>
    <w:rsid w:val="00841EF5"/>
    <w:rsid w:val="0084793B"/>
    <w:rsid w:val="008511A7"/>
    <w:rsid w:val="008539CE"/>
    <w:rsid w:val="008864EC"/>
    <w:rsid w:val="00891EB5"/>
    <w:rsid w:val="00902C65"/>
    <w:rsid w:val="00953BE3"/>
    <w:rsid w:val="00983166"/>
    <w:rsid w:val="009E5B99"/>
    <w:rsid w:val="00A063EF"/>
    <w:rsid w:val="00A333E5"/>
    <w:rsid w:val="00A414F7"/>
    <w:rsid w:val="00AC37EA"/>
    <w:rsid w:val="00AD437F"/>
    <w:rsid w:val="00B24E86"/>
    <w:rsid w:val="00B84B17"/>
    <w:rsid w:val="00BB70E1"/>
    <w:rsid w:val="00BE44A6"/>
    <w:rsid w:val="00BE6FA8"/>
    <w:rsid w:val="00BE7614"/>
    <w:rsid w:val="00BF07C0"/>
    <w:rsid w:val="00BF201C"/>
    <w:rsid w:val="00C118A8"/>
    <w:rsid w:val="00C53A62"/>
    <w:rsid w:val="00C87C76"/>
    <w:rsid w:val="00CB0C19"/>
    <w:rsid w:val="00CE0E1C"/>
    <w:rsid w:val="00D26409"/>
    <w:rsid w:val="00D40C3F"/>
    <w:rsid w:val="00D41A7E"/>
    <w:rsid w:val="00DB7BD1"/>
    <w:rsid w:val="00DC205A"/>
    <w:rsid w:val="00F076D5"/>
    <w:rsid w:val="00F365B0"/>
    <w:rsid w:val="00FC1B59"/>
    <w:rsid w:val="00FE3E16"/>
    <w:rsid w:val="00FE54CB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688E"/>
  <w15:docId w15:val="{C012BB9C-D6ED-47D6-BB6F-A4DF8951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CD7"/>
    <w:pPr>
      <w:ind w:left="720"/>
      <w:contextualSpacing/>
    </w:pPr>
  </w:style>
  <w:style w:type="paragraph" w:customStyle="1" w:styleId="BodyTextSingle">
    <w:name w:val="Body Text Single"/>
    <w:basedOn w:val="BodyText"/>
    <w:qFormat/>
    <w:rsid w:val="00144CD7"/>
    <w:pPr>
      <w:spacing w:after="240" w:line="240" w:lineRule="auto"/>
      <w:ind w:firstLine="72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144C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CD7"/>
  </w:style>
  <w:style w:type="character" w:styleId="CommentReference">
    <w:name w:val="annotation reference"/>
    <w:basedOn w:val="DefaultParagraphFont"/>
    <w:uiPriority w:val="99"/>
    <w:semiHidden/>
    <w:unhideWhenUsed/>
    <w:rsid w:val="00A06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3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3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3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3E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3EF"/>
  </w:style>
  <w:style w:type="paragraph" w:styleId="Footer">
    <w:name w:val="footer"/>
    <w:basedOn w:val="Normal"/>
    <w:link w:val="FooterChar"/>
    <w:uiPriority w:val="99"/>
    <w:unhideWhenUsed/>
    <w:rsid w:val="00A063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3EF"/>
  </w:style>
  <w:style w:type="paragraph" w:customStyle="1" w:styleId="DefaultParagraphFontParaChar">
    <w:name w:val="Default Paragraph Font Para Char"/>
    <w:basedOn w:val="Normal"/>
    <w:rsid w:val="007D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54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16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539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0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cas.loranger@wsh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58C5695E7F54994A1F40DF586AF80" ma:contentTypeVersion="12" ma:contentTypeDescription="Create a new document." ma:contentTypeScope="" ma:versionID="3d606e7f886ef70be46147954500fb5a">
  <xsd:schema xmlns:xsd="http://www.w3.org/2001/XMLSchema" xmlns:xs="http://www.w3.org/2001/XMLSchema" xmlns:p="http://schemas.microsoft.com/office/2006/metadata/properties" xmlns:ns2="624f20e9-0351-4655-b3f0-0de013915a58" xmlns:ns3="1e13aaf3-f8b5-448b-b606-5f59d239d11f" targetNamespace="http://schemas.microsoft.com/office/2006/metadata/properties" ma:root="true" ma:fieldsID="5be10a960a4e4ddadc00a425fc02fead" ns2:_="" ns3:_="">
    <xsd:import namespace="624f20e9-0351-4655-b3f0-0de013915a58"/>
    <xsd:import namespace="1e13aaf3-f8b5-448b-b606-5f59d239d1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f20e9-0351-4655-b3f0-0de013915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3aaf3-f8b5-448b-b606-5f59d239d1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9CB6B3-64A8-4B11-8A67-3D9C12A66E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5EE65-750B-4BE1-81C1-83D5989AABD9}"/>
</file>

<file path=customXml/itemProps3.xml><?xml version="1.0" encoding="utf-8"?>
<ds:datastoreItem xmlns:ds="http://schemas.openxmlformats.org/officeDocument/2006/customXml" ds:itemID="{8648724F-E4C9-4BC7-8672-7584A3AC0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D594DF-D186-4552-A709-BBDAB91523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Pettis</dc:creator>
  <cp:lastModifiedBy>Sojung Choi</cp:lastModifiedBy>
  <cp:revision>5</cp:revision>
  <cp:lastPrinted>2016-08-03T17:54:00Z</cp:lastPrinted>
  <dcterms:created xsi:type="dcterms:W3CDTF">2021-09-13T19:26:00Z</dcterms:created>
  <dcterms:modified xsi:type="dcterms:W3CDTF">2021-09-13T19:27:00Z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0x01010012258C5695E7F54994A1F40DF586AF80</vt:lpwstr>
  </property>
</Properties>
</file>